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10FCA" w14:textId="0F2AED7D" w:rsidR="007276B1" w:rsidRPr="005B5F0D" w:rsidRDefault="563A4542" w:rsidP="563A4542">
      <w:pPr>
        <w:spacing w:before="120"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5B5F0D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</w:t>
      </w:r>
    </w:p>
    <w:p w14:paraId="4D378EED" w14:textId="7EEAD2C4" w:rsidR="00116818" w:rsidRPr="005B5F0D" w:rsidRDefault="563A4542" w:rsidP="563A4542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5B5F0D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1. 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29"/>
        <w:gridCol w:w="6797"/>
      </w:tblGrid>
      <w:tr w:rsidR="009F3D83" w:rsidRPr="005B5F0D" w14:paraId="625CD5CA" w14:textId="77777777" w:rsidTr="5BA5E188">
        <w:trPr>
          <w:trHeight w:val="453"/>
        </w:trPr>
        <w:tc>
          <w:tcPr>
            <w:tcW w:w="2506" w:type="pct"/>
          </w:tcPr>
          <w:p w14:paraId="6772EC11" w14:textId="4720E284" w:rsidR="009F3D83" w:rsidRPr="005B5F0D" w:rsidRDefault="563A4542" w:rsidP="563A4542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სარეგისტრაციო ნომერი </w:t>
            </w:r>
          </w:p>
        </w:tc>
        <w:tc>
          <w:tcPr>
            <w:tcW w:w="2494" w:type="pct"/>
          </w:tcPr>
          <w:p w14:paraId="3ED73D70" w14:textId="74D5D241" w:rsidR="009F3D83" w:rsidRPr="005B5F0D" w:rsidRDefault="00CD2041" w:rsidP="15B15649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C2123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02126</w:t>
            </w:r>
            <w:r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17</w:t>
            </w:r>
          </w:p>
        </w:tc>
      </w:tr>
      <w:tr w:rsidR="009F3D83" w:rsidRPr="005B5F0D" w14:paraId="191A9905" w14:textId="77777777" w:rsidTr="5BA5E188">
        <w:trPr>
          <w:trHeight w:val="437"/>
        </w:trPr>
        <w:tc>
          <w:tcPr>
            <w:tcW w:w="2506" w:type="pct"/>
          </w:tcPr>
          <w:p w14:paraId="1E829A00" w14:textId="539EAB9B" w:rsidR="009F3D83" w:rsidRPr="005B5F0D" w:rsidRDefault="563A4542" w:rsidP="563A4542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135AAFE5" w14:textId="7109E873" w:rsidR="009F3D83" w:rsidRPr="005B5F0D" w:rsidRDefault="5BA5E188" w:rsidP="5BA5E188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5B5F0D">
              <w:rPr>
                <w:rFonts w:ascii="Sylfaen" w:hAnsi="Sylfaen" w:cs="Arial"/>
                <w:sz w:val="20"/>
                <w:szCs w:val="20"/>
                <w:lang w:val="ka-GE"/>
              </w:rPr>
              <w:t>ჯვრულით ქარგვა</w:t>
            </w:r>
            <w:r w:rsidR="002D55EA">
              <w:rPr>
                <w:rFonts w:ascii="Sylfaen" w:hAnsi="Sylfaen" w:cs="Arial"/>
                <w:sz w:val="20"/>
                <w:szCs w:val="20"/>
                <w:lang w:val="en-US"/>
              </w:rPr>
              <w:t xml:space="preserve"> 2</w:t>
            </w:r>
            <w:r w:rsidRPr="005B5F0D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</w:tc>
      </w:tr>
      <w:tr w:rsidR="009F3D83" w:rsidRPr="005B5F0D" w14:paraId="5B7E6D97" w14:textId="77777777" w:rsidTr="5BA5E188">
        <w:trPr>
          <w:trHeight w:val="437"/>
        </w:trPr>
        <w:tc>
          <w:tcPr>
            <w:tcW w:w="2506" w:type="pct"/>
          </w:tcPr>
          <w:p w14:paraId="2C6D0A77" w14:textId="092A485B" w:rsidR="009F3D83" w:rsidRPr="005B5F0D" w:rsidRDefault="563A4542" w:rsidP="563A4542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</w:t>
            </w:r>
          </w:p>
        </w:tc>
        <w:tc>
          <w:tcPr>
            <w:tcW w:w="2494" w:type="pct"/>
          </w:tcPr>
          <w:p w14:paraId="6E37532A" w14:textId="17E16E09" w:rsidR="009F3D83" w:rsidRPr="005B5F0D" w:rsidRDefault="00F75784" w:rsidP="5BA5E188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08</w:t>
            </w:r>
            <w:r w:rsidR="00255499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08</w:t>
            </w:r>
            <w:r w:rsidR="00255499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2018</w:t>
            </w:r>
            <w:r w:rsidR="00255499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="00255499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 </w:t>
            </w:r>
            <w:r w:rsidR="00255499">
              <w:rPr>
                <w:rFonts w:ascii="Sylfaen" w:hAnsi="Sylfaen" w:cs="Arial"/>
                <w:sz w:val="20"/>
                <w:szCs w:val="20"/>
                <w:lang w:val="en-US"/>
              </w:rPr>
              <w:t>/ 11.02.2021</w:t>
            </w:r>
            <w:bookmarkStart w:id="0" w:name="_GoBack"/>
            <w:bookmarkEnd w:id="0"/>
          </w:p>
        </w:tc>
      </w:tr>
      <w:tr w:rsidR="009B1C86" w:rsidRPr="005B5F0D" w14:paraId="2801D18B" w14:textId="77777777" w:rsidTr="5BA5E188">
        <w:trPr>
          <w:trHeight w:val="437"/>
        </w:trPr>
        <w:tc>
          <w:tcPr>
            <w:tcW w:w="2506" w:type="pct"/>
          </w:tcPr>
          <w:p w14:paraId="241F2C75" w14:textId="362685E1" w:rsidR="009B1C86" w:rsidRPr="005B5F0D" w:rsidRDefault="563A4542" w:rsidP="563A4542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მოცულობა კრედიტებში</w:t>
            </w:r>
          </w:p>
        </w:tc>
        <w:tc>
          <w:tcPr>
            <w:tcW w:w="2494" w:type="pct"/>
          </w:tcPr>
          <w:p w14:paraId="5AF94611" w14:textId="03FFF3CC" w:rsidR="009B1C86" w:rsidRPr="005B5F0D" w:rsidRDefault="00E13C1A" w:rsidP="009B1C8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4</w:t>
            </w:r>
          </w:p>
        </w:tc>
      </w:tr>
      <w:tr w:rsidR="009B1C86" w:rsidRPr="005B5F0D" w14:paraId="0E4F28FE" w14:textId="77777777" w:rsidTr="5BA5E188">
        <w:trPr>
          <w:trHeight w:val="437"/>
        </w:trPr>
        <w:tc>
          <w:tcPr>
            <w:tcW w:w="2506" w:type="pct"/>
          </w:tcPr>
          <w:p w14:paraId="68D09364" w14:textId="11A494BA" w:rsidR="009B1C86" w:rsidRPr="005B5F0D" w:rsidRDefault="563A4542" w:rsidP="563A4542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 </w:t>
            </w:r>
          </w:p>
        </w:tc>
        <w:tc>
          <w:tcPr>
            <w:tcW w:w="2494" w:type="pct"/>
          </w:tcPr>
          <w:p w14:paraId="24B351A0" w14:textId="130227BA" w:rsidR="009B1C86" w:rsidRPr="005B5F0D" w:rsidRDefault="5BA5E188" w:rsidP="5BA5E188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sz w:val="20"/>
                <w:szCs w:val="20"/>
                <w:lang w:val="ka-GE"/>
              </w:rPr>
              <w:t>გაცნობითი პრაქტიკა - მხატვრული ქსოვილები</w:t>
            </w:r>
          </w:p>
        </w:tc>
      </w:tr>
      <w:tr w:rsidR="009B1C86" w:rsidRPr="005B5F0D" w14:paraId="08AB378B" w14:textId="77777777" w:rsidTr="5BA5E188">
        <w:trPr>
          <w:trHeight w:val="1285"/>
        </w:trPr>
        <w:tc>
          <w:tcPr>
            <w:tcW w:w="2506" w:type="pct"/>
          </w:tcPr>
          <w:p w14:paraId="0DE43ECA" w14:textId="71EA7038" w:rsidR="009B1C86" w:rsidRPr="005B5F0D" w:rsidRDefault="563A4542" w:rsidP="563A4542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2A703865" w14:textId="77777777" w:rsidR="009B1C86" w:rsidRPr="005B5F0D" w:rsidRDefault="009B1C86" w:rsidP="009B1C86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5B5F0D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5B5F0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5B5F0D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5B5F0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5B5F0D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5B5F0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5B5F0D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5B5F0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1185D5F3" w14:textId="566D8EC9" w:rsidR="004C6C65" w:rsidRPr="005B5F0D" w:rsidRDefault="5BA5E188" w:rsidP="5BA5E188">
            <w:pPr>
              <w:tabs>
                <w:tab w:val="left" w:pos="213"/>
              </w:tabs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 w:cs="Arial"/>
                <w:sz w:val="20"/>
                <w:szCs w:val="20"/>
                <w:lang w:val="ka-GE"/>
              </w:rPr>
              <w:t>ჯვრული ტექნიკით ქარგვა და ნაქარგობის შემკობა.</w:t>
            </w:r>
          </w:p>
          <w:p w14:paraId="08498CCD" w14:textId="7974F93B" w:rsidR="009B1C86" w:rsidRPr="005B5F0D" w:rsidRDefault="009B1C86" w:rsidP="00AC617C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14:paraId="421A5A99" w14:textId="004CDCAB" w:rsidR="00B60CBB" w:rsidRPr="005B5F0D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81277DA" w14:textId="77777777" w:rsidR="00B60CBB" w:rsidRPr="005B5F0D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78C989F" w14:textId="3A004BC9" w:rsidR="00B60CBB" w:rsidRPr="005B5F0D" w:rsidRDefault="004D5073" w:rsidP="004D5073">
      <w:pPr>
        <w:tabs>
          <w:tab w:val="left" w:pos="2325"/>
        </w:tabs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5B5F0D">
        <w:rPr>
          <w:rFonts w:ascii="Sylfaen" w:hAnsi="Sylfaen" w:cs="Arial"/>
          <w:b/>
          <w:sz w:val="20"/>
          <w:szCs w:val="20"/>
          <w:lang w:val="ka-GE"/>
        </w:rPr>
        <w:tab/>
      </w:r>
    </w:p>
    <w:p w14:paraId="21B381E4" w14:textId="77777777" w:rsidR="00B60CBB" w:rsidRPr="005B5F0D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E8AD454" w14:textId="77777777" w:rsidR="00B60CBB" w:rsidRPr="005B5F0D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808B252" w14:textId="77777777" w:rsidR="00F120DF" w:rsidRPr="005B5F0D" w:rsidRDefault="00F120DF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2F0085D0" w14:textId="77777777" w:rsidR="00B60CBB" w:rsidRPr="005B5F0D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9E00D94" w14:textId="77777777" w:rsidR="000A101C" w:rsidRPr="005B5F0D" w:rsidRDefault="000A101C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5DA8DB4" w14:textId="77777777" w:rsidR="005139F5" w:rsidRPr="005B5F0D" w:rsidRDefault="005139F5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4C2EF91" w14:textId="77777777" w:rsidR="00072FD4" w:rsidRPr="005B5F0D" w:rsidRDefault="00072FD4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5F0C943" w14:textId="77777777" w:rsidR="00963EA0" w:rsidRPr="005B5F0D" w:rsidRDefault="00963EA0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00ACCDC" w14:textId="367F635F" w:rsidR="001D6034" w:rsidRPr="005B5F0D" w:rsidRDefault="563A4542" w:rsidP="563A4542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5B5F0D">
        <w:rPr>
          <w:rFonts w:ascii="Sylfaen" w:eastAsia="Sylfaen,Arial" w:hAnsi="Sylfaen" w:cs="Sylfaen,Arial"/>
          <w:b/>
          <w:bCs/>
          <w:lang w:val="ka-GE"/>
        </w:rPr>
        <w:lastRenderedPageBreak/>
        <w:t>2.   სტანდარტული ჩანაწერები</w:t>
      </w:r>
    </w:p>
    <w:p w14:paraId="3CD81BAD" w14:textId="77777777" w:rsidR="005139F5" w:rsidRPr="005B5F0D" w:rsidRDefault="005139F5" w:rsidP="005139F5">
      <w:pPr>
        <w:pStyle w:val="PlainText"/>
        <w:jc w:val="both"/>
        <w:rPr>
          <w:rFonts w:ascii="Sylfaen" w:eastAsia="MS Mincho" w:hAnsi="Sylfaen" w:cs="Arial"/>
          <w:bCs/>
          <w:lang w:val="ka-GE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725"/>
        <w:gridCol w:w="4788"/>
        <w:gridCol w:w="3423"/>
        <w:gridCol w:w="2690"/>
      </w:tblGrid>
      <w:tr w:rsidR="000A101C" w:rsidRPr="005B5F0D" w14:paraId="405938F4" w14:textId="65E6C8F5" w:rsidTr="5BA5E188">
        <w:trPr>
          <w:trHeight w:val="800"/>
          <w:jc w:val="center"/>
        </w:trPr>
        <w:tc>
          <w:tcPr>
            <w:tcW w:w="1000" w:type="pct"/>
            <w:shd w:val="clear" w:color="auto" w:fill="DBE5F1" w:themeFill="accent1" w:themeFillTint="33"/>
            <w:vAlign w:val="center"/>
          </w:tcPr>
          <w:p w14:paraId="6C0C2DBF" w14:textId="77777777" w:rsidR="000A101C" w:rsidRPr="005B5F0D" w:rsidRDefault="000A101C" w:rsidP="00A747E7">
            <w:pPr>
              <w:pStyle w:val="ListParagraph"/>
              <w:ind w:left="36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0A101C" w:rsidRPr="005B5F0D" w:rsidRDefault="563A4542" w:rsidP="563A4542">
            <w:pPr>
              <w:pStyle w:val="ListParagraph"/>
              <w:ind w:left="360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0A101C" w:rsidRPr="005B5F0D" w:rsidRDefault="000A101C" w:rsidP="00A747E7">
            <w:pPr>
              <w:spacing w:before="120"/>
              <w:ind w:left="36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757" w:type="pct"/>
            <w:shd w:val="clear" w:color="auto" w:fill="DBE5F1" w:themeFill="accent1" w:themeFillTint="33"/>
            <w:vAlign w:val="center"/>
          </w:tcPr>
          <w:p w14:paraId="3E96E98F" w14:textId="77777777" w:rsidR="000A101C" w:rsidRPr="005B5F0D" w:rsidRDefault="563A4542" w:rsidP="563A4542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56" w:type="pct"/>
            <w:shd w:val="clear" w:color="auto" w:fill="DBE5F1" w:themeFill="accent1" w:themeFillTint="33"/>
            <w:vAlign w:val="center"/>
          </w:tcPr>
          <w:p w14:paraId="2E046C95" w14:textId="77777777" w:rsidR="000A101C" w:rsidRPr="005B5F0D" w:rsidRDefault="000A101C" w:rsidP="00A747E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0A101C" w:rsidRPr="005B5F0D" w:rsidRDefault="563A4542" w:rsidP="563A4542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="000A101C" w:rsidRPr="005B5F0D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</w:tc>
        <w:tc>
          <w:tcPr>
            <w:tcW w:w="987" w:type="pct"/>
            <w:shd w:val="clear" w:color="auto" w:fill="DBE5F1" w:themeFill="accent1" w:themeFillTint="33"/>
            <w:vAlign w:val="center"/>
          </w:tcPr>
          <w:p w14:paraId="700D112F" w14:textId="7AB62791" w:rsidR="000A101C" w:rsidRPr="005B5F0D" w:rsidRDefault="563A4542" w:rsidP="563A4542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DB4A12" w:rsidRPr="005B5F0D" w14:paraId="48266CC3" w14:textId="5EFDDA66" w:rsidTr="5BA5E188">
        <w:trPr>
          <w:trHeight w:val="935"/>
          <w:jc w:val="center"/>
        </w:trPr>
        <w:tc>
          <w:tcPr>
            <w:tcW w:w="1000" w:type="pct"/>
          </w:tcPr>
          <w:p w14:paraId="711FF4B2" w14:textId="0F3D1AC6" w:rsidR="00DB4A12" w:rsidRPr="005B5F0D" w:rsidRDefault="5BA5E188" w:rsidP="5BA5E188">
            <w:pPr>
              <w:tabs>
                <w:tab w:val="left" w:pos="213"/>
              </w:tabs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 w:cs="Arial"/>
                <w:sz w:val="20"/>
                <w:szCs w:val="20"/>
                <w:lang w:val="ka-GE"/>
              </w:rPr>
              <w:t>1. ჯვრული ტექნიკით ქარგვა</w:t>
            </w:r>
          </w:p>
          <w:p w14:paraId="61F9DD41" w14:textId="77777777" w:rsidR="00DB4A12" w:rsidRPr="005B5F0D" w:rsidRDefault="00DB4A12" w:rsidP="00DB4A12">
            <w:pPr>
              <w:pStyle w:val="ListParagraph"/>
              <w:tabs>
                <w:tab w:val="left" w:pos="213"/>
              </w:tabs>
              <w:spacing w:before="120"/>
              <w:ind w:left="0"/>
              <w:jc w:val="both"/>
              <w:rPr>
                <w:rFonts w:ascii="Sylfaen" w:hAnsi="Sylfaen" w:cs="Arial"/>
                <w:color w:val="FF0000"/>
                <w:sz w:val="20"/>
                <w:szCs w:val="20"/>
                <w:lang w:val="ka-GE"/>
              </w:rPr>
            </w:pPr>
          </w:p>
          <w:p w14:paraId="79418C77" w14:textId="36C044F0" w:rsidR="00DB4A12" w:rsidRPr="005B5F0D" w:rsidRDefault="00DB4A12" w:rsidP="00DB4A1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757" w:type="pct"/>
          </w:tcPr>
          <w:p w14:paraId="25EC3B0D" w14:textId="549E417E" w:rsidR="00DB4A12" w:rsidRPr="005B5F0D" w:rsidRDefault="5BA5E188" w:rsidP="005B5F0D">
            <w:pPr>
              <w:pStyle w:val="ListParagraph"/>
              <w:numPr>
                <w:ilvl w:val="0"/>
                <w:numId w:val="43"/>
              </w:numPr>
              <w:tabs>
                <w:tab w:val="left" w:pos="213"/>
              </w:tabs>
              <w:ind w:left="53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 w:cs="Sylfaen"/>
                <w:sz w:val="20"/>
                <w:szCs w:val="20"/>
                <w:lang w:val="ka-GE"/>
              </w:rPr>
              <w:t>ერგონომიკული ნორმების დაცვითა და უსაფრთხოების წესების დაცვით ამზადებს  ქარგვისათვის საჭირო ადგილს;</w:t>
            </w:r>
          </w:p>
          <w:p w14:paraId="72A235CA" w14:textId="66300D60" w:rsidR="00DB4A12" w:rsidRPr="005B5F0D" w:rsidRDefault="563A4542" w:rsidP="005B5F0D">
            <w:pPr>
              <w:pStyle w:val="ListParagraph"/>
              <w:numPr>
                <w:ilvl w:val="0"/>
                <w:numId w:val="43"/>
              </w:numPr>
              <w:tabs>
                <w:tab w:val="left" w:pos="213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შესასრულებელი სამუშაოს</w:t>
            </w:r>
            <w:r w:rsidRPr="005B5F0D">
              <w:rPr>
                <w:rFonts w:ascii="Sylfaen" w:hAnsi="Sylfaen"/>
                <w:sz w:val="20"/>
                <w:szCs w:val="20"/>
                <w:lang w:val="ka-GE"/>
              </w:rPr>
              <w:t xml:space="preserve">  გათვალისწინებით </w:t>
            </w:r>
            <w:r w:rsidRPr="005B5F0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ირჩევს </w:t>
            </w:r>
            <w:r w:rsidRPr="005B5F0D">
              <w:rPr>
                <w:rFonts w:ascii="Sylfaen" w:hAnsi="Sylfaen"/>
                <w:sz w:val="20"/>
                <w:szCs w:val="20"/>
                <w:lang w:val="ka-GE"/>
              </w:rPr>
              <w:t xml:space="preserve">ქარგვისათვის საჭირო ბუნებრივ და ხელოვნურ განათებას; </w:t>
            </w:r>
          </w:p>
          <w:p w14:paraId="7622B6E0" w14:textId="2CCE9355" w:rsidR="000022AC" w:rsidRPr="005B5F0D" w:rsidRDefault="563A4542" w:rsidP="005B5F0D">
            <w:pPr>
              <w:pStyle w:val="ListParagraph"/>
              <w:numPr>
                <w:ilvl w:val="0"/>
                <w:numId w:val="43"/>
              </w:numPr>
              <w:tabs>
                <w:tab w:val="left" w:pos="213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შესასრულებელი სამუშაოს</w:t>
            </w:r>
            <w:r w:rsidRPr="005B5F0D">
              <w:rPr>
                <w:rFonts w:ascii="Sylfaen" w:hAnsi="Sylfaen"/>
                <w:sz w:val="20"/>
                <w:szCs w:val="20"/>
                <w:lang w:val="ka-GE"/>
              </w:rPr>
              <w:t xml:space="preserve"> მიხედვით ირჩევს </w:t>
            </w:r>
            <w:r w:rsidRPr="005B5F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ესკიზს;</w:t>
            </w:r>
          </w:p>
          <w:p w14:paraId="4F16525D" w14:textId="6DC8B077" w:rsidR="002C3006" w:rsidRPr="005B5F0D" w:rsidRDefault="563A4542" w:rsidP="005B5F0D">
            <w:pPr>
              <w:pStyle w:val="ListParagraph"/>
              <w:numPr>
                <w:ilvl w:val="0"/>
                <w:numId w:val="43"/>
              </w:numPr>
              <w:tabs>
                <w:tab w:val="left" w:pos="213"/>
              </w:tabs>
              <w:ind w:left="53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შესასრულებელი სამუშაოს</w:t>
            </w:r>
            <w:r w:rsidRPr="005B5F0D">
              <w:rPr>
                <w:rFonts w:ascii="Sylfaen" w:hAnsi="Sylfaen"/>
                <w:sz w:val="20"/>
                <w:szCs w:val="20"/>
                <w:lang w:val="ka-GE"/>
              </w:rPr>
              <w:t xml:space="preserve"> მიხედვით </w:t>
            </w:r>
            <w:r w:rsidRPr="005B5F0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ადგენს საქარგავ სქემას; </w:t>
            </w:r>
          </w:p>
          <w:p w14:paraId="3B649285" w14:textId="2B727D51" w:rsidR="002C3006" w:rsidRPr="005B5F0D" w:rsidRDefault="563A4542" w:rsidP="005B5F0D">
            <w:pPr>
              <w:pStyle w:val="ListParagraph"/>
              <w:numPr>
                <w:ilvl w:val="0"/>
                <w:numId w:val="43"/>
              </w:numPr>
              <w:tabs>
                <w:tab w:val="left" w:pos="213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შესასრულებელი სამუშაოს</w:t>
            </w:r>
            <w:r w:rsidRPr="005B5F0D">
              <w:rPr>
                <w:rFonts w:ascii="Sylfaen" w:hAnsi="Sylfaen"/>
                <w:sz w:val="20"/>
                <w:szCs w:val="20"/>
                <w:lang w:val="ka-GE"/>
              </w:rPr>
              <w:t xml:space="preserve"> მიხედვით ადგენს ნამუშევრის მასშტაბს;</w:t>
            </w:r>
          </w:p>
          <w:p w14:paraId="02A6D82B" w14:textId="55BF948E" w:rsidR="000022AC" w:rsidRPr="005B5F0D" w:rsidRDefault="563A4542" w:rsidP="005B5F0D">
            <w:pPr>
              <w:pStyle w:val="ListParagraph"/>
              <w:numPr>
                <w:ilvl w:val="0"/>
                <w:numId w:val="43"/>
              </w:numPr>
              <w:tabs>
                <w:tab w:val="left" w:pos="213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შესასრულებელი სამუშაოს</w:t>
            </w:r>
            <w:r w:rsidRPr="005B5F0D">
              <w:rPr>
                <w:rFonts w:ascii="Sylfaen" w:hAnsi="Sylfaen"/>
                <w:sz w:val="20"/>
                <w:szCs w:val="20"/>
                <w:lang w:val="ka-GE"/>
              </w:rPr>
              <w:t xml:space="preserve"> მიხედვით ირჩევს საჭირო ხელსაწყოებს;</w:t>
            </w:r>
          </w:p>
          <w:p w14:paraId="0CCB4708" w14:textId="7A54329E" w:rsidR="000022AC" w:rsidRPr="005B5F0D" w:rsidRDefault="563A4542" w:rsidP="005B5F0D">
            <w:pPr>
              <w:pStyle w:val="ListParagraph"/>
              <w:numPr>
                <w:ilvl w:val="0"/>
                <w:numId w:val="43"/>
              </w:numPr>
              <w:tabs>
                <w:tab w:val="left" w:pos="213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sz w:val="20"/>
                <w:szCs w:val="20"/>
                <w:lang w:val="ka-GE"/>
              </w:rPr>
              <w:t xml:space="preserve">კლასიფიკაციისა და ესკიზის მიხედვით </w:t>
            </w:r>
            <w:r w:rsidRPr="005B5F0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ირჩევს საქარგავ ძაფს; </w:t>
            </w:r>
          </w:p>
          <w:p w14:paraId="24A71E1A" w14:textId="36E2DE1F" w:rsidR="002C3006" w:rsidRPr="005B5F0D" w:rsidRDefault="563A4542" w:rsidP="005B5F0D">
            <w:pPr>
              <w:pStyle w:val="ListParagraph"/>
              <w:numPr>
                <w:ilvl w:val="0"/>
                <w:numId w:val="43"/>
              </w:numPr>
              <w:tabs>
                <w:tab w:val="left" w:pos="213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სქემის მიხედვით ქარგავს </w:t>
            </w:r>
            <w:r w:rsidRPr="005B5F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სპეციალურ ქსოვილზე;</w:t>
            </w:r>
          </w:p>
          <w:p w14:paraId="4A4010AC" w14:textId="3FEFBE35" w:rsidR="00DB4A12" w:rsidRPr="005B5F0D" w:rsidRDefault="563A4542" w:rsidP="005B5F0D">
            <w:pPr>
              <w:pStyle w:val="ListParagraph"/>
              <w:numPr>
                <w:ilvl w:val="0"/>
                <w:numId w:val="43"/>
              </w:numPr>
              <w:tabs>
                <w:tab w:val="left" w:pos="213"/>
              </w:tabs>
              <w:ind w:left="53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 w:cs="Sylfaen"/>
                <w:sz w:val="20"/>
                <w:szCs w:val="20"/>
                <w:lang w:val="ka-GE"/>
              </w:rPr>
              <w:t>ესკიზის მიხედვით ქარგვის პროცესში  ალაგებს ფერთა გამას.</w:t>
            </w:r>
          </w:p>
          <w:p w14:paraId="1B07A22F" w14:textId="7973BB17" w:rsidR="00DB4A12" w:rsidRPr="005B5F0D" w:rsidRDefault="563A4542" w:rsidP="005B5F0D">
            <w:pPr>
              <w:pStyle w:val="ListParagraph"/>
              <w:numPr>
                <w:ilvl w:val="0"/>
                <w:numId w:val="43"/>
              </w:numPr>
              <w:tabs>
                <w:tab w:val="left" w:pos="213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უზრუნველყოფს სამუშაოს შედეგად დაგროვილი ნარჩენების მოვლას.</w:t>
            </w:r>
          </w:p>
          <w:p w14:paraId="7AE0E0A2" w14:textId="31388038" w:rsidR="00DB4A12" w:rsidRPr="005B5F0D" w:rsidRDefault="563A4542" w:rsidP="005B5F0D">
            <w:pPr>
              <w:pStyle w:val="ListParagraph"/>
              <w:numPr>
                <w:ilvl w:val="0"/>
                <w:numId w:val="43"/>
              </w:numPr>
              <w:tabs>
                <w:tab w:val="left" w:pos="213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ამზადებს შედეგების ამსახველ მოკლე წერილობით ანგარიშ-აღწერილობას.</w:t>
            </w:r>
          </w:p>
        </w:tc>
        <w:tc>
          <w:tcPr>
            <w:tcW w:w="1256" w:type="pct"/>
          </w:tcPr>
          <w:p w14:paraId="623E575A" w14:textId="77777777" w:rsidR="000022AC" w:rsidRPr="005B5F0D" w:rsidRDefault="563A4542" w:rsidP="005B5F0D">
            <w:pPr>
              <w:pStyle w:val="PlainText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5B5F0D">
              <w:rPr>
                <w:rFonts w:ascii="Sylfaen" w:hAnsi="Sylfaen"/>
                <w:b/>
                <w:bCs/>
                <w:lang w:val="ka-GE"/>
              </w:rPr>
              <w:t>შესასრულებელი სამუშაო:</w:t>
            </w:r>
          </w:p>
          <w:p w14:paraId="0CAA0A1D" w14:textId="6B040293" w:rsidR="000022AC" w:rsidRPr="005B5F0D" w:rsidRDefault="5BA5E188" w:rsidP="005B5F0D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  <w:r w:rsidRPr="005B5F0D">
              <w:rPr>
                <w:rFonts w:ascii="Sylfaen" w:hAnsi="Sylfaen"/>
                <w:lang w:val="ka-GE"/>
              </w:rPr>
              <w:t>ჯვრული ტექნიკით შესრულებული ნაქარგობა.</w:t>
            </w:r>
          </w:p>
          <w:p w14:paraId="13E3BDDC" w14:textId="77777777" w:rsidR="000022AC" w:rsidRPr="005B5F0D" w:rsidRDefault="563A4542" w:rsidP="005B5F0D">
            <w:pPr>
              <w:pStyle w:val="PlainText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5B5F0D">
              <w:rPr>
                <w:rFonts w:ascii="Sylfaen" w:hAnsi="Sylfaen"/>
                <w:b/>
                <w:bCs/>
                <w:lang w:val="ka-GE"/>
              </w:rPr>
              <w:t>ესკიზი:</w:t>
            </w:r>
          </w:p>
          <w:p w14:paraId="0BF6E359" w14:textId="578900D4" w:rsidR="000022AC" w:rsidRPr="005B5F0D" w:rsidRDefault="563A4542" w:rsidP="005B5F0D">
            <w:pPr>
              <w:pStyle w:val="PlainText"/>
              <w:jc w:val="both"/>
              <w:rPr>
                <w:rFonts w:ascii="Sylfaen" w:hAnsi="Sylfaen"/>
                <w:lang w:val="ka-GE"/>
              </w:rPr>
            </w:pPr>
            <w:r w:rsidRPr="005B5F0D">
              <w:rPr>
                <w:rFonts w:ascii="Sylfaen" w:hAnsi="Sylfaen"/>
                <w:lang w:val="ka-GE"/>
              </w:rPr>
              <w:t>ორნამენტი, კომპოზიცია.</w:t>
            </w:r>
          </w:p>
          <w:p w14:paraId="09E73855" w14:textId="77777777" w:rsidR="00DB4A12" w:rsidRPr="005B5F0D" w:rsidRDefault="563A4542" w:rsidP="005B5F0D">
            <w:pPr>
              <w:pStyle w:val="PlainText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5B5F0D">
              <w:rPr>
                <w:rFonts w:ascii="Sylfaen" w:hAnsi="Sylfaen"/>
                <w:b/>
                <w:bCs/>
                <w:lang w:val="ka-GE"/>
              </w:rPr>
              <w:t>სპეციალური ქსოვილი:</w:t>
            </w:r>
          </w:p>
          <w:p w14:paraId="0668D938" w14:textId="4900DB61" w:rsidR="00DB4A12" w:rsidRPr="005B5F0D" w:rsidRDefault="563A4542" w:rsidP="005B5F0D">
            <w:pPr>
              <w:pStyle w:val="PlainText"/>
              <w:jc w:val="both"/>
              <w:rPr>
                <w:rFonts w:ascii="Sylfaen" w:hAnsi="Sylfaen" w:cs="Sylfaen"/>
                <w:lang w:val="ka-GE"/>
              </w:rPr>
            </w:pPr>
            <w:r w:rsidRPr="005B5F0D">
              <w:rPr>
                <w:rFonts w:ascii="Sylfaen" w:hAnsi="Sylfaen"/>
                <w:lang w:val="ka-GE"/>
              </w:rPr>
              <w:t>კანვა, ტილო.</w:t>
            </w:r>
          </w:p>
          <w:p w14:paraId="20169ED0" w14:textId="6110D6A8" w:rsidR="00DB4A12" w:rsidRPr="005B5F0D" w:rsidRDefault="00DB4A12" w:rsidP="005B5F0D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987" w:type="pct"/>
          </w:tcPr>
          <w:p w14:paraId="5193AFDA" w14:textId="77777777" w:rsidR="000970EB" w:rsidRPr="005B5F0D" w:rsidRDefault="000970EB" w:rsidP="00DB4A12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29CE2F90" w14:textId="77777777" w:rsidR="000970EB" w:rsidRPr="005B5F0D" w:rsidRDefault="000970EB" w:rsidP="00DB4A12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2C29B6E9" w14:textId="77777777" w:rsidR="000970EB" w:rsidRPr="005B5F0D" w:rsidRDefault="000970EB" w:rsidP="00DB4A12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1ED76410" w14:textId="097E2FEA" w:rsidR="00DB4A12" w:rsidRPr="005B5F0D" w:rsidRDefault="563A4542" w:rsidP="563A4542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DB4A12" w:rsidRPr="005B5F0D" w14:paraId="75E3A210" w14:textId="77777777" w:rsidTr="5BA5E188">
        <w:trPr>
          <w:trHeight w:val="602"/>
          <w:jc w:val="center"/>
        </w:trPr>
        <w:tc>
          <w:tcPr>
            <w:tcW w:w="1000" w:type="pct"/>
          </w:tcPr>
          <w:p w14:paraId="7CD5E117" w14:textId="6A705621" w:rsidR="00DB4A12" w:rsidRPr="005B5F0D" w:rsidRDefault="563A4542" w:rsidP="563A4542">
            <w:pPr>
              <w:pStyle w:val="ListParagraph"/>
              <w:tabs>
                <w:tab w:val="left" w:pos="213"/>
              </w:tabs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 w:cs="Arial"/>
                <w:sz w:val="20"/>
                <w:szCs w:val="20"/>
                <w:lang w:val="ka-GE"/>
              </w:rPr>
              <w:t>2. ნაქარგობის შემკობა</w:t>
            </w:r>
          </w:p>
          <w:p w14:paraId="65AA05A1" w14:textId="1AA6674E" w:rsidR="00DB4A12" w:rsidRPr="005B5F0D" w:rsidRDefault="00DB4A12" w:rsidP="00DB4A12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757" w:type="pct"/>
          </w:tcPr>
          <w:p w14:paraId="2BB06BA9" w14:textId="0E3D1404" w:rsidR="00DB4A12" w:rsidRPr="005B5F0D" w:rsidRDefault="563A4542" w:rsidP="563A4542">
            <w:pPr>
              <w:pStyle w:val="ListParagraph"/>
              <w:numPr>
                <w:ilvl w:val="0"/>
                <w:numId w:val="44"/>
              </w:numPr>
              <w:tabs>
                <w:tab w:val="left" w:pos="213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 w:cs="Sylfaen"/>
                <w:sz w:val="20"/>
                <w:szCs w:val="20"/>
                <w:lang w:val="ka-GE"/>
              </w:rPr>
              <w:t>ნაქარგობის მიხედვით ირჩევს შესამკობი მასალის ფერთა გამას;</w:t>
            </w:r>
          </w:p>
          <w:p w14:paraId="328ED3B3" w14:textId="3230FFF6" w:rsidR="00471A2A" w:rsidRPr="005B5F0D" w:rsidRDefault="563A4542" w:rsidP="563A4542">
            <w:pPr>
              <w:pStyle w:val="ListParagraph"/>
              <w:numPr>
                <w:ilvl w:val="0"/>
                <w:numId w:val="44"/>
              </w:numPr>
              <w:tabs>
                <w:tab w:val="left" w:pos="213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sz w:val="20"/>
                <w:szCs w:val="20"/>
                <w:lang w:val="ka-GE"/>
              </w:rPr>
              <w:t xml:space="preserve">ნაქარგობის მიხედვით </w:t>
            </w:r>
            <w:r w:rsidRPr="005B5F0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ირჩევს შესამკობ მასალას; </w:t>
            </w:r>
          </w:p>
          <w:p w14:paraId="2A1EF6E1" w14:textId="130A239C" w:rsidR="00DB4A12" w:rsidRPr="005B5F0D" w:rsidRDefault="563A4542" w:rsidP="563A4542">
            <w:pPr>
              <w:pStyle w:val="ListParagraph"/>
              <w:numPr>
                <w:ilvl w:val="0"/>
                <w:numId w:val="44"/>
              </w:numPr>
              <w:tabs>
                <w:tab w:val="left" w:pos="213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ესკიზის   გათვალისწინებით დასრულებულ ნაქარგობას ამკობს   შერჩეული  სხვადასხვა  ზომის, ფორმისა და </w:t>
            </w:r>
            <w:r w:rsidRPr="005B5F0D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ფერის მძივებით ან სხვა  მასალით;</w:t>
            </w:r>
          </w:p>
          <w:p w14:paraId="46A6DC43" w14:textId="25312BF7" w:rsidR="00DB4A12" w:rsidRPr="005B5F0D" w:rsidRDefault="563A4542" w:rsidP="563A4542">
            <w:pPr>
              <w:pStyle w:val="ListParagraph"/>
              <w:numPr>
                <w:ilvl w:val="0"/>
                <w:numId w:val="44"/>
              </w:numPr>
              <w:tabs>
                <w:tab w:val="left" w:pos="213"/>
              </w:tabs>
              <w:ind w:left="53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ესკიზის მიხედვით ნაქარგობას აძლევს </w:t>
            </w:r>
            <w:r w:rsidRPr="005B5F0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დასრულებულ სახეს.</w:t>
            </w:r>
          </w:p>
        </w:tc>
        <w:tc>
          <w:tcPr>
            <w:tcW w:w="1256" w:type="pct"/>
          </w:tcPr>
          <w:p w14:paraId="1DBDA86E" w14:textId="77777777" w:rsidR="00DB4A12" w:rsidRPr="005B5F0D" w:rsidRDefault="563A4542" w:rsidP="563A454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დასრულებული სახე:</w:t>
            </w:r>
          </w:p>
          <w:p w14:paraId="0FF3575C" w14:textId="440BA81C" w:rsidR="00DB4A12" w:rsidRPr="005B5F0D" w:rsidRDefault="563A4542" w:rsidP="563A4542">
            <w:pPr>
              <w:pStyle w:val="PlainText"/>
              <w:jc w:val="both"/>
              <w:rPr>
                <w:rFonts w:ascii="Sylfaen" w:hAnsi="Sylfaen" w:cs="Sylfaen"/>
                <w:lang w:val="ka-GE"/>
              </w:rPr>
            </w:pPr>
            <w:r w:rsidRPr="005B5F0D">
              <w:rPr>
                <w:rFonts w:ascii="Sylfaen" w:hAnsi="Sylfaen" w:cs="Sylfaen"/>
                <w:lang w:val="ka-GE"/>
              </w:rPr>
              <w:t>სარჩული, გასუფთავება.</w:t>
            </w:r>
          </w:p>
          <w:p w14:paraId="056B1E45" w14:textId="77777777" w:rsidR="00DB4A12" w:rsidRPr="005B5F0D" w:rsidRDefault="00DB4A12" w:rsidP="00DB4A12">
            <w:pPr>
              <w:pStyle w:val="PlainText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</w:p>
          <w:p w14:paraId="0A5CC9F7" w14:textId="6609B6FB" w:rsidR="00DB4A12" w:rsidRPr="005B5F0D" w:rsidRDefault="00DB4A12" w:rsidP="00DB4A12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987" w:type="pct"/>
          </w:tcPr>
          <w:p w14:paraId="66037A55" w14:textId="77777777" w:rsidR="000970EB" w:rsidRPr="005B5F0D" w:rsidRDefault="000970EB" w:rsidP="00DB4A12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2E78F29C" w14:textId="77777777" w:rsidR="000970EB" w:rsidRPr="005B5F0D" w:rsidRDefault="000970EB" w:rsidP="00DB4A12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71001B71" w14:textId="77777777" w:rsidR="000970EB" w:rsidRPr="005B5F0D" w:rsidRDefault="000970EB" w:rsidP="00DB4A12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24BCB11E" w14:textId="340281D2" w:rsidR="00DB4A12" w:rsidRPr="005B5F0D" w:rsidRDefault="563A4542" w:rsidP="563A4542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5B5F0D">
              <w:rPr>
                <w:rFonts w:ascii="Sylfaen" w:hAnsi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2D1B1587" w14:textId="77777777" w:rsidR="00072FD4" w:rsidRPr="005B5F0D" w:rsidRDefault="00072FD4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4A271CCC" w14:textId="77777777" w:rsidR="000A101C" w:rsidRPr="005B5F0D" w:rsidRDefault="563A4542" w:rsidP="563A4542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5B5F0D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  დამხმარე ჩანაწერები</w:t>
      </w:r>
    </w:p>
    <w:p w14:paraId="717978A1" w14:textId="689332F0" w:rsidR="00285684" w:rsidRPr="005B5F0D" w:rsidRDefault="563A4542" w:rsidP="563A4542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5B5F0D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 რეკომენდაციები სწავლებისა და შეფასების ორგანიზებისთვის </w:t>
      </w:r>
    </w:p>
    <w:tbl>
      <w:tblPr>
        <w:tblStyle w:val="TableGrid"/>
        <w:tblW w:w="13608" w:type="dxa"/>
        <w:tblLayout w:type="fixed"/>
        <w:tblLook w:val="04A0" w:firstRow="1" w:lastRow="0" w:firstColumn="1" w:lastColumn="0" w:noHBand="0" w:noVBand="1"/>
      </w:tblPr>
      <w:tblGrid>
        <w:gridCol w:w="1998"/>
        <w:gridCol w:w="2880"/>
        <w:gridCol w:w="3600"/>
        <w:gridCol w:w="2700"/>
        <w:gridCol w:w="2430"/>
      </w:tblGrid>
      <w:tr w:rsidR="009106AE" w:rsidRPr="005B5F0D" w14:paraId="46F9041E" w14:textId="77777777" w:rsidTr="5BA5E188">
        <w:tc>
          <w:tcPr>
            <w:tcW w:w="1998" w:type="dxa"/>
            <w:vAlign w:val="center"/>
          </w:tcPr>
          <w:p w14:paraId="16F23CCE" w14:textId="33E7CD9C" w:rsidR="009106AE" w:rsidRPr="005B5F0D" w:rsidRDefault="563A4542" w:rsidP="563A4542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2880" w:type="dxa"/>
            <w:vAlign w:val="center"/>
          </w:tcPr>
          <w:p w14:paraId="66135E89" w14:textId="40EACD7F" w:rsidR="009106AE" w:rsidRPr="005B5F0D" w:rsidRDefault="563A4542" w:rsidP="563A4542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3600" w:type="dxa"/>
            <w:vAlign w:val="center"/>
          </w:tcPr>
          <w:p w14:paraId="101E945A" w14:textId="66F667CE" w:rsidR="009106AE" w:rsidRPr="005B5F0D" w:rsidRDefault="5BA5E188" w:rsidP="5BA5E188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2700" w:type="dxa"/>
            <w:vAlign w:val="center"/>
          </w:tcPr>
          <w:p w14:paraId="002DE75D" w14:textId="7F7FC0A8" w:rsidR="009106AE" w:rsidRPr="005B5F0D" w:rsidRDefault="563A4542" w:rsidP="563A4542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2430" w:type="dxa"/>
            <w:vAlign w:val="center"/>
          </w:tcPr>
          <w:p w14:paraId="7C1183C5" w14:textId="34AC3059" w:rsidR="009106AE" w:rsidRPr="005B5F0D" w:rsidRDefault="5BA5E188" w:rsidP="5BA5E188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 პროფესიული სტუდენტის</w:t>
            </w:r>
            <w:r w:rsidR="008058D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/</w:t>
            </w:r>
            <w:r w:rsidR="008058D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მსმენელის</w:t>
            </w:r>
            <w:r w:rsidRPr="005B5F0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117DFD" w:rsidRPr="005B5F0D" w14:paraId="0EE722B5" w14:textId="77777777" w:rsidTr="5BA5E188">
        <w:tc>
          <w:tcPr>
            <w:tcW w:w="1998" w:type="dxa"/>
          </w:tcPr>
          <w:p w14:paraId="5A1FDC2C" w14:textId="7FA0D44D" w:rsidR="00117DFD" w:rsidRPr="005B5F0D" w:rsidRDefault="5BA5E188" w:rsidP="5BA5E188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2880" w:type="dxa"/>
          </w:tcPr>
          <w:p w14:paraId="5B0C4D4C" w14:textId="01FE4CDB" w:rsidR="000970EB" w:rsidRPr="005B5F0D" w:rsidRDefault="5BA5E188" w:rsidP="005B5F0D">
            <w:pPr>
              <w:tabs>
                <w:tab w:val="left" w:pos="188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 w:cs="Sylfaen"/>
                <w:sz w:val="20"/>
                <w:szCs w:val="20"/>
                <w:lang w:val="ka-GE"/>
              </w:rPr>
              <w:t>ერგონომიკული</w:t>
            </w:r>
            <w:r w:rsidRPr="005B5F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5F0D">
              <w:rPr>
                <w:rFonts w:ascii="Sylfaen" w:hAnsi="Sylfaen" w:cs="Sylfaen"/>
                <w:sz w:val="20"/>
                <w:szCs w:val="20"/>
                <w:lang w:val="ka-GE"/>
              </w:rPr>
              <w:t>ნორმები</w:t>
            </w:r>
            <w:r w:rsidRPr="005B5F0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3D724C9" w14:textId="3FAAE17A" w:rsidR="000970EB" w:rsidRPr="005B5F0D" w:rsidRDefault="563A4542" w:rsidP="005B5F0D">
            <w:pPr>
              <w:tabs>
                <w:tab w:val="left" w:pos="188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sz w:val="20"/>
                <w:szCs w:val="20"/>
                <w:lang w:val="ka-GE"/>
              </w:rPr>
              <w:t>უსაფრთხოების წესები;</w:t>
            </w:r>
          </w:p>
          <w:p w14:paraId="7DD9287B" w14:textId="000DFDDD" w:rsidR="00117DFD" w:rsidRPr="005B5F0D" w:rsidRDefault="5BA5E188" w:rsidP="005B5F0D">
            <w:pPr>
              <w:tabs>
                <w:tab w:val="left" w:pos="188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 w:cs="Sylfaen"/>
                <w:sz w:val="20"/>
                <w:szCs w:val="20"/>
                <w:lang w:val="ka-GE"/>
              </w:rPr>
              <w:t>ბუნებრივი და ხელოვნური განათების გამოყენების სწესები;</w:t>
            </w:r>
          </w:p>
          <w:p w14:paraId="0EF304D3" w14:textId="33D0AD20" w:rsidR="00117DFD" w:rsidRPr="005B5F0D" w:rsidRDefault="563A4542" w:rsidP="005B5F0D">
            <w:pPr>
              <w:tabs>
                <w:tab w:val="left" w:pos="188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 w:cs="Sylfaen"/>
                <w:sz w:val="20"/>
                <w:szCs w:val="20"/>
                <w:lang w:val="ka-GE"/>
              </w:rPr>
              <w:t>შერჩეულ ფართში ინვენტარის განლაგების წესები;</w:t>
            </w:r>
          </w:p>
          <w:p w14:paraId="1C0CDC29" w14:textId="678E740C" w:rsidR="00117DFD" w:rsidRPr="005B5F0D" w:rsidRDefault="563A4542" w:rsidP="005B5F0D">
            <w:pPr>
              <w:tabs>
                <w:tab w:val="left" w:pos="188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 w:cs="Sylfaen"/>
                <w:sz w:val="20"/>
                <w:szCs w:val="20"/>
                <w:lang w:val="ka-GE"/>
              </w:rPr>
              <w:t>ქარგვისათვის საჭირო ინვენტარის გამართვის</w:t>
            </w:r>
            <w:r w:rsidRPr="005B5F0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Pr="005B5F0D">
              <w:rPr>
                <w:rFonts w:ascii="Sylfaen" w:hAnsi="Sylfaen" w:cs="Sylfaen"/>
                <w:sz w:val="20"/>
                <w:szCs w:val="20"/>
                <w:lang w:val="ka-GE"/>
              </w:rPr>
              <w:t>დაცვისა და მოფრთხილების წესები;</w:t>
            </w:r>
          </w:p>
          <w:p w14:paraId="3466CBA4" w14:textId="5F06EC84" w:rsidR="00117DFD" w:rsidRPr="005B5F0D" w:rsidRDefault="5BA5E188" w:rsidP="005B5F0D">
            <w:pPr>
              <w:tabs>
                <w:tab w:val="left" w:pos="188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 w:cs="Sylfaen"/>
                <w:sz w:val="20"/>
                <w:szCs w:val="20"/>
                <w:lang w:val="ka-GE"/>
              </w:rPr>
              <w:t>ჯვრულით ქარგვისათვის საჭირო სამუშაო იარაღების სახეები;</w:t>
            </w:r>
          </w:p>
          <w:p w14:paraId="27AC5CF8" w14:textId="77777777" w:rsidR="00117DFD" w:rsidRPr="005B5F0D" w:rsidRDefault="563A4542" w:rsidP="005B5F0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 w:cs="Sylfaen"/>
                <w:sz w:val="20"/>
                <w:szCs w:val="20"/>
                <w:lang w:val="ka-GE"/>
              </w:rPr>
              <w:t>ძაფისა და ქსოვილის სახეები;</w:t>
            </w:r>
          </w:p>
          <w:p w14:paraId="3AB92922" w14:textId="3C86F9FE" w:rsidR="00117DFD" w:rsidRPr="005B5F0D" w:rsidRDefault="5BA5E188" w:rsidP="005B5F0D">
            <w:pPr>
              <w:tabs>
                <w:tab w:val="left" w:pos="188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 w:cs="Sylfaen"/>
                <w:sz w:val="20"/>
                <w:szCs w:val="20"/>
                <w:lang w:val="ka-GE"/>
              </w:rPr>
              <w:t>ჯვრულით ქარგვის ტექნოლოგიური მეთოდები;</w:t>
            </w:r>
          </w:p>
          <w:p w14:paraId="6C6BCFFF" w14:textId="213163E9" w:rsidR="00117DFD" w:rsidRPr="005B5F0D" w:rsidRDefault="563A4542" w:rsidP="005B5F0D">
            <w:pPr>
              <w:tabs>
                <w:tab w:val="left" w:pos="188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 w:cs="Sylfaen"/>
                <w:sz w:val="20"/>
                <w:szCs w:val="20"/>
                <w:lang w:val="ka-GE"/>
              </w:rPr>
              <w:t>ტრადიციული (ხევსურული) ორნამენტების სახეები;</w:t>
            </w:r>
          </w:p>
          <w:p w14:paraId="134E65B2" w14:textId="7ED2A4ED" w:rsidR="00117DFD" w:rsidRPr="005B5F0D" w:rsidRDefault="563A4542" w:rsidP="005B5F0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 w:cs="Sylfaen"/>
                <w:sz w:val="20"/>
                <w:szCs w:val="20"/>
                <w:lang w:val="ka-GE"/>
              </w:rPr>
              <w:t>ესკიზის მიხედვით ფერთა გამის დალაგების მეთოდები.</w:t>
            </w:r>
          </w:p>
        </w:tc>
        <w:tc>
          <w:tcPr>
            <w:tcW w:w="3600" w:type="dxa"/>
          </w:tcPr>
          <w:p w14:paraId="134111B0" w14:textId="77777777" w:rsidR="00117DFD" w:rsidRPr="005B5F0D" w:rsidRDefault="563A4542" w:rsidP="005B5F0D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425042D0" w14:textId="77777777" w:rsidR="00117DFD" w:rsidRPr="005B5F0D" w:rsidRDefault="5BA5E188" w:rsidP="005B5F0D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41A00BBF" w14:textId="1C1FF00B" w:rsidR="00117DFD" w:rsidRPr="005B5F0D" w:rsidRDefault="563A4542" w:rsidP="005B5F0D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2700" w:type="dxa"/>
          </w:tcPr>
          <w:p w14:paraId="10489E9B" w14:textId="77777777" w:rsidR="00117DFD" w:rsidRPr="005B5F0D" w:rsidRDefault="563A4542" w:rsidP="005B5F0D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4CF95429" w14:textId="77777777" w:rsidR="00117DFD" w:rsidRPr="005B5F0D" w:rsidRDefault="00117DFD" w:rsidP="005B5F0D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33EF6D10" w14:textId="71789A20" w:rsidR="00117DFD" w:rsidRPr="005B5F0D" w:rsidRDefault="5BA5E188" w:rsidP="005B5F0D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</w:t>
            </w:r>
            <w:r w:rsidRPr="005B5F0D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- ესკიზისა და სქემის მიხედვით ჯვრული ტექნიკით ქარგვა.</w:t>
            </w:r>
          </w:p>
        </w:tc>
        <w:tc>
          <w:tcPr>
            <w:tcW w:w="2430" w:type="dxa"/>
          </w:tcPr>
          <w:p w14:paraId="2BA9778B" w14:textId="77777777" w:rsidR="00117DFD" w:rsidRPr="005B5F0D" w:rsidRDefault="563A4542" w:rsidP="005B5F0D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1F5BC9B8" w14:textId="4CC783B3" w:rsidR="00117DFD" w:rsidRPr="005B5F0D" w:rsidRDefault="563A4542" w:rsidP="005B5F0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8058D3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5B5F0D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 ჩანაწერი ან/და ელექტრონული ფაილი ან/და მატერიალური დოკუმენტი და სხვა. </w:t>
            </w:r>
          </w:p>
          <w:p w14:paraId="1F56507E" w14:textId="1D143ACD" w:rsidR="00117DFD" w:rsidRPr="005B5F0D" w:rsidRDefault="563A4542" w:rsidP="005B5F0D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პროფესიული სტუდენტის</w:t>
            </w:r>
            <w:r w:rsidR="008058D3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5B5F0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მიერ </w:t>
            </w:r>
          </w:p>
          <w:p w14:paraId="2B59C4B7" w14:textId="3ABDBB48" w:rsidR="00117DFD" w:rsidRPr="005B5F0D" w:rsidRDefault="5BA5E188" w:rsidP="005B5F0D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შესრულებული ჯვრულით ნაქარგობა;</w:t>
            </w:r>
          </w:p>
          <w:p w14:paraId="1439634D" w14:textId="2584908B" w:rsidR="00117DFD" w:rsidRPr="005B5F0D" w:rsidRDefault="5BA5E188" w:rsidP="005B5F0D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შეფასების ფურცელი (</w:t>
            </w:r>
            <w:r w:rsidR="005B5F0D" w:rsidRPr="005B5F0D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check</w:t>
            </w:r>
            <w:r w:rsidRPr="005B5F0D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-list).</w:t>
            </w:r>
          </w:p>
          <w:p w14:paraId="279564D4" w14:textId="19562E1B" w:rsidR="00117DFD" w:rsidRPr="005B5F0D" w:rsidRDefault="5BA5E188" w:rsidP="005B5F0D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sz w:val="20"/>
                <w:szCs w:val="20"/>
                <w:lang w:val="ka-GE"/>
              </w:rPr>
              <w:t>სტუდენტის მიერ შესრულებული წერილობითი ანგარიში,</w:t>
            </w:r>
          </w:p>
          <w:p w14:paraId="2BF42189" w14:textId="58918A58" w:rsidR="00117DFD" w:rsidRPr="005B5F0D" w:rsidRDefault="5BA5E188" w:rsidP="005B5F0D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 w:cs="Arial"/>
                <w:sz w:val="20"/>
                <w:szCs w:val="20"/>
                <w:lang w:val="ka-GE"/>
              </w:rPr>
              <w:t xml:space="preserve">ჯვრული ტექნიკით </w:t>
            </w:r>
            <w:r w:rsidRPr="005B5F0D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ქარგვის</w:t>
            </w:r>
            <w:r w:rsidRPr="005B5F0D">
              <w:rPr>
                <w:rFonts w:ascii="Sylfaen" w:hAnsi="Sylfaen"/>
                <w:sz w:val="20"/>
                <w:szCs w:val="20"/>
                <w:lang w:val="ka-GE"/>
              </w:rPr>
              <w:t xml:space="preserve"> შესახებ</w:t>
            </w:r>
          </w:p>
          <w:p w14:paraId="0337CE04" w14:textId="2BBCA3DC" w:rsidR="00117DFD" w:rsidRPr="005B5F0D" w:rsidRDefault="00117DFD" w:rsidP="005B5F0D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117DFD" w:rsidRPr="005B5F0D" w14:paraId="3C10D74E" w14:textId="77777777" w:rsidTr="5BA5E188">
        <w:tc>
          <w:tcPr>
            <w:tcW w:w="1998" w:type="dxa"/>
          </w:tcPr>
          <w:p w14:paraId="542B3686" w14:textId="1A7767D8" w:rsidR="00117DFD" w:rsidRPr="005B5F0D" w:rsidRDefault="5BA5E188" w:rsidP="5BA5E188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2880" w:type="dxa"/>
          </w:tcPr>
          <w:p w14:paraId="1088D9DB" w14:textId="3E1C9C11" w:rsidR="00E25753" w:rsidRPr="005B5F0D" w:rsidRDefault="563A4542" w:rsidP="005B5F0D">
            <w:pPr>
              <w:tabs>
                <w:tab w:val="left" w:pos="188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 w:cs="Sylfaen"/>
                <w:sz w:val="20"/>
                <w:szCs w:val="20"/>
                <w:lang w:val="ka-GE"/>
              </w:rPr>
              <w:t>ხევსურულ</w:t>
            </w:r>
            <w:r w:rsidRPr="005B5F0D">
              <w:rPr>
                <w:rFonts w:ascii="Sylfaen" w:hAnsi="Sylfaen"/>
                <w:sz w:val="20"/>
                <w:szCs w:val="20"/>
                <w:lang w:val="ka-GE"/>
              </w:rPr>
              <w:t xml:space="preserve"> ორნამენტში ფერთა გამის ტიპები; </w:t>
            </w:r>
          </w:p>
          <w:p w14:paraId="18D78913" w14:textId="6A9C177B" w:rsidR="00117DFD" w:rsidRPr="005B5F0D" w:rsidRDefault="563A4542" w:rsidP="005B5F0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ნაქარგობისა და </w:t>
            </w:r>
            <w:r w:rsidRPr="005B5F0D">
              <w:rPr>
                <w:rFonts w:ascii="Sylfaen" w:hAnsi="Sylfaen"/>
                <w:sz w:val="20"/>
                <w:szCs w:val="20"/>
                <w:lang w:val="ka-GE"/>
              </w:rPr>
              <w:t>შესამკობი მასალის შესაბამისობაში მოყვანის მეთოდები.</w:t>
            </w:r>
          </w:p>
        </w:tc>
        <w:tc>
          <w:tcPr>
            <w:tcW w:w="3600" w:type="dxa"/>
          </w:tcPr>
          <w:p w14:paraId="46DBF077" w14:textId="77777777" w:rsidR="00117DFD" w:rsidRPr="005B5F0D" w:rsidRDefault="563A4542" w:rsidP="005B5F0D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7EA4CDFB" w14:textId="77777777" w:rsidR="00117DFD" w:rsidRPr="005B5F0D" w:rsidRDefault="5BA5E188" w:rsidP="005B5F0D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1FB261F1" w14:textId="137F24B3" w:rsidR="00117DFD" w:rsidRPr="005B5F0D" w:rsidRDefault="563A4542" w:rsidP="005B5F0D">
            <w:pPr>
              <w:pStyle w:val="ListParagraph"/>
              <w:ind w:left="-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2700" w:type="dxa"/>
          </w:tcPr>
          <w:p w14:paraId="618FF876" w14:textId="77777777" w:rsidR="00117DFD" w:rsidRPr="005B5F0D" w:rsidRDefault="563A4542" w:rsidP="005B5F0D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6B3BAE0B" w14:textId="77777777" w:rsidR="00117DFD" w:rsidRPr="005B5F0D" w:rsidRDefault="00117DFD" w:rsidP="005B5F0D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19640B55" w14:textId="535B947B" w:rsidR="00117DFD" w:rsidRPr="005B5F0D" w:rsidRDefault="563A4542" w:rsidP="005B5F0D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</w:t>
            </w:r>
            <w:r w:rsidRPr="005B5F0D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- ესკიზის მიხედვით ნაქარგობის შემკობა.</w:t>
            </w:r>
          </w:p>
        </w:tc>
        <w:tc>
          <w:tcPr>
            <w:tcW w:w="2430" w:type="dxa"/>
          </w:tcPr>
          <w:p w14:paraId="40238B4E" w14:textId="77777777" w:rsidR="00117DFD" w:rsidRPr="005B5F0D" w:rsidRDefault="563A4542" w:rsidP="005B5F0D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2EA3F505" w14:textId="2C209CF8" w:rsidR="00117DFD" w:rsidRPr="005B5F0D" w:rsidRDefault="563A4542" w:rsidP="005B5F0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8058D3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5B5F0D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 ჩანაწერი ან/და ელექტრონული ფაილი ან/და მატერიალური დოკუმენტი და სხვა. </w:t>
            </w:r>
          </w:p>
          <w:p w14:paraId="62FB97CE" w14:textId="7A32AF68" w:rsidR="00117DFD" w:rsidRPr="005B5F0D" w:rsidRDefault="563A4542" w:rsidP="005B5F0D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პროფესიული სტუდენტის</w:t>
            </w:r>
            <w:r w:rsidR="008058D3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5B5F0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მიერ </w:t>
            </w:r>
          </w:p>
          <w:p w14:paraId="68FBB59E" w14:textId="16AC7318" w:rsidR="00117DFD" w:rsidRPr="005B5F0D" w:rsidRDefault="563A4542" w:rsidP="005B5F0D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შემკული ნაქარგობა;</w:t>
            </w:r>
          </w:p>
          <w:p w14:paraId="2E1378DF" w14:textId="58D61E25" w:rsidR="00117DFD" w:rsidRPr="005B5F0D" w:rsidRDefault="5BA5E188" w:rsidP="005B5F0D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შეფასების ფურცელი (</w:t>
            </w:r>
            <w:r w:rsidR="005B5F0D" w:rsidRPr="005B5F0D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check</w:t>
            </w:r>
            <w:r w:rsidRPr="005B5F0D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-list</w:t>
            </w:r>
            <w:r w:rsidRPr="005B5F0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).</w:t>
            </w:r>
          </w:p>
        </w:tc>
      </w:tr>
    </w:tbl>
    <w:p w14:paraId="62005E73" w14:textId="77777777" w:rsidR="000A101C" w:rsidRPr="005B5F0D" w:rsidRDefault="000A101C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28AA2E59" w:rsidR="00637623" w:rsidRPr="005B5F0D" w:rsidRDefault="563A4542" w:rsidP="563A4542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5B5F0D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3.2. 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9"/>
        <w:gridCol w:w="3319"/>
        <w:gridCol w:w="2881"/>
        <w:gridCol w:w="2390"/>
        <w:gridCol w:w="2327"/>
      </w:tblGrid>
      <w:tr w:rsidR="00B61153" w:rsidRPr="005B5F0D" w14:paraId="551D78E1" w14:textId="77777777" w:rsidTr="5BA5E188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5B5F0D" w:rsidRDefault="563A4542" w:rsidP="563A4542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5B5F0D" w:rsidRDefault="563A4542" w:rsidP="563A454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5B5F0D" w14:paraId="2100CF80" w14:textId="77777777" w:rsidTr="5BA5E188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5B5F0D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5B5F0D" w:rsidRDefault="563A4542" w:rsidP="563A454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5B5F0D" w:rsidRDefault="563A4542" w:rsidP="563A4542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5B5F0D" w:rsidRDefault="563A4542" w:rsidP="563A454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5B5F0D" w:rsidRDefault="563A4542" w:rsidP="563A454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0970EB" w:rsidRPr="005B5F0D" w14:paraId="148821F5" w14:textId="77777777" w:rsidTr="5BA5E188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86A5B" w14:textId="5A9D6A37" w:rsidR="000970EB" w:rsidRPr="005B5F0D" w:rsidRDefault="5BA5E188" w:rsidP="5BA5E18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4DC95" w14:textId="759646AF" w:rsidR="000970EB" w:rsidRPr="005B5F0D" w:rsidRDefault="5BA5E188" w:rsidP="5BA5E188">
            <w:pPr>
              <w:spacing w:after="0" w:line="240" w:lineRule="auto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69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F181D" w14:textId="77360998" w:rsidR="000970EB" w:rsidRPr="005B5F0D" w:rsidRDefault="5BA5E188" w:rsidP="5BA5E18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5B5F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CEBF2" w14:textId="396763ED" w:rsidR="000970EB" w:rsidRPr="005B5F0D" w:rsidRDefault="5BA5E188" w:rsidP="5BA5E18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5B5F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493D6" w14:textId="1110250D" w:rsidR="000970EB" w:rsidRPr="005B5F0D" w:rsidRDefault="5BA5E188" w:rsidP="5BA5E18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5B5F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100</w:t>
            </w:r>
          </w:p>
        </w:tc>
      </w:tr>
      <w:tr w:rsidR="000970EB" w:rsidRPr="005B5F0D" w14:paraId="1039868C" w14:textId="77777777" w:rsidTr="5BA5E188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E6029" w14:textId="099D967C" w:rsidR="000970EB" w:rsidRPr="005B5F0D" w:rsidRDefault="5BA5E188" w:rsidP="5BA5E18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C0EB0" w14:textId="496310DA" w:rsidR="000970EB" w:rsidRPr="005B5F0D" w:rsidRDefault="5BA5E188" w:rsidP="5BA5E188">
            <w:pPr>
              <w:spacing w:after="0" w:line="240" w:lineRule="auto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29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C5146" w14:textId="7B53C16E" w:rsidR="000970EB" w:rsidRPr="005B5F0D" w:rsidRDefault="5BA5E188" w:rsidP="5BA5E18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5B5F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6D461" w14:textId="6B58DDEE" w:rsidR="000970EB" w:rsidRPr="005B5F0D" w:rsidRDefault="5BA5E188" w:rsidP="5BA5E18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5B5F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E60F0" w14:textId="6FC26E58" w:rsidR="000970EB" w:rsidRPr="005B5F0D" w:rsidRDefault="000970EB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0970EB" w:rsidRPr="005B5F0D" w14:paraId="43E72A8B" w14:textId="77777777" w:rsidTr="5BA5E188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123F3178" w:rsidR="000970EB" w:rsidRPr="005B5F0D" w:rsidRDefault="563A4542" w:rsidP="563A4542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6C0D0189" w:rsidR="000970EB" w:rsidRPr="005B5F0D" w:rsidRDefault="5BA5E188" w:rsidP="5BA5E188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98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7D00C28E" w:rsidR="000970EB" w:rsidRPr="005B5F0D" w:rsidRDefault="5BA5E188" w:rsidP="5BA5E188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noProof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66FE0CA5" w:rsidR="000970EB" w:rsidRPr="005B5F0D" w:rsidRDefault="5BA5E188" w:rsidP="5BA5E188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noProof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1E5FAEBC" w:rsidR="000970EB" w:rsidRPr="005B5F0D" w:rsidRDefault="000970EB" w:rsidP="000471C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</w:p>
        </w:tc>
      </w:tr>
    </w:tbl>
    <w:p w14:paraId="7CF95859" w14:textId="77777777" w:rsidR="009F3D83" w:rsidRPr="005B5F0D" w:rsidRDefault="009F3D8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027B5D19" w:rsidR="002D5A93" w:rsidRPr="005B5F0D" w:rsidRDefault="563A4542" w:rsidP="563A4542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5B5F0D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63ACF6A7" w14:textId="65241701" w:rsidR="007F0AEE" w:rsidRPr="005B5F0D" w:rsidRDefault="563A4542" w:rsidP="563A4542">
      <w:pPr>
        <w:pStyle w:val="ListParagraph"/>
        <w:numPr>
          <w:ilvl w:val="0"/>
          <w:numId w:val="48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5B5F0D">
        <w:rPr>
          <w:rFonts w:ascii="Sylfaen" w:hAnsi="Sylfaen" w:cs="Arial"/>
          <w:sz w:val="20"/>
          <w:szCs w:val="20"/>
          <w:lang w:val="ka-GE"/>
        </w:rPr>
        <w:t xml:space="preserve">კ. არაბული. “მითი და ტრადიცია” ვ. ბარდაველიძე გ. ჩიტაია ხევსურული ორნამენტი </w:t>
      </w:r>
      <w:r w:rsidR="005B5F0D" w:rsidRPr="005B5F0D">
        <w:rPr>
          <w:rFonts w:ascii="Sylfaen" w:hAnsi="Sylfaen" w:cs="Arial"/>
          <w:sz w:val="20"/>
          <w:szCs w:val="20"/>
          <w:lang w:val="ka-GE"/>
        </w:rPr>
        <w:t>ქ.</w:t>
      </w:r>
      <w:r w:rsidRPr="005B5F0D">
        <w:rPr>
          <w:rFonts w:ascii="Sylfaen" w:hAnsi="Sylfaen" w:cs="Arial"/>
          <w:sz w:val="20"/>
          <w:szCs w:val="20"/>
          <w:lang w:val="ka-GE"/>
        </w:rPr>
        <w:t>თბილისი 1964</w:t>
      </w:r>
      <w:r w:rsidR="005B5F0D" w:rsidRPr="005B5F0D">
        <w:rPr>
          <w:rFonts w:ascii="Sylfaen" w:hAnsi="Sylfaen" w:cs="Arial"/>
          <w:sz w:val="20"/>
          <w:szCs w:val="20"/>
          <w:lang w:val="ka-GE"/>
        </w:rPr>
        <w:t>წ</w:t>
      </w:r>
      <w:r w:rsidRPr="005B5F0D">
        <w:rPr>
          <w:rFonts w:ascii="Sylfaen" w:hAnsi="Sylfaen" w:cs="Arial"/>
          <w:sz w:val="20"/>
          <w:szCs w:val="20"/>
          <w:lang w:val="ka-GE"/>
        </w:rPr>
        <w:t>;</w:t>
      </w:r>
    </w:p>
    <w:p w14:paraId="7D7F635E" w14:textId="1574BC2D" w:rsidR="007F0AEE" w:rsidRPr="005B5F0D" w:rsidRDefault="5BA5E188" w:rsidP="5BA5E188">
      <w:pPr>
        <w:pStyle w:val="ListParagraph"/>
        <w:numPr>
          <w:ilvl w:val="0"/>
          <w:numId w:val="48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5B5F0D">
        <w:rPr>
          <w:rFonts w:ascii="Sylfaen" w:hAnsi="Sylfaen" w:cs="Arial"/>
          <w:sz w:val="20"/>
          <w:szCs w:val="20"/>
          <w:lang w:val="ka-GE"/>
        </w:rPr>
        <w:lastRenderedPageBreak/>
        <w:t xml:space="preserve">ს.მაკალათია ხევსურეთი. </w:t>
      </w:r>
      <w:r w:rsidR="005B5F0D" w:rsidRPr="005B5F0D">
        <w:rPr>
          <w:rFonts w:ascii="Sylfaen" w:hAnsi="Sylfaen" w:cs="Arial"/>
          <w:sz w:val="20"/>
          <w:szCs w:val="20"/>
          <w:lang w:val="ka-GE"/>
        </w:rPr>
        <w:t>ქ.</w:t>
      </w:r>
      <w:r w:rsidRPr="005B5F0D">
        <w:rPr>
          <w:rFonts w:ascii="Sylfaen" w:hAnsi="Sylfaen" w:cs="Arial"/>
          <w:sz w:val="20"/>
          <w:szCs w:val="20"/>
          <w:lang w:val="ka-GE"/>
        </w:rPr>
        <w:t>თბილისი 1984</w:t>
      </w:r>
      <w:r w:rsidR="005B5F0D" w:rsidRPr="005B5F0D">
        <w:rPr>
          <w:rFonts w:ascii="Sylfaen" w:hAnsi="Sylfaen" w:cs="Arial"/>
          <w:sz w:val="20"/>
          <w:szCs w:val="20"/>
          <w:lang w:val="ka-GE"/>
        </w:rPr>
        <w:t>ქ</w:t>
      </w:r>
      <w:r w:rsidRPr="005B5F0D">
        <w:rPr>
          <w:rFonts w:ascii="Sylfaen" w:hAnsi="Sylfaen" w:cs="Arial"/>
          <w:sz w:val="20"/>
          <w:szCs w:val="20"/>
          <w:lang w:val="ka-GE"/>
        </w:rPr>
        <w:t xml:space="preserve">; </w:t>
      </w:r>
    </w:p>
    <w:p w14:paraId="1B141346" w14:textId="20A3EBBF" w:rsidR="007F0AEE" w:rsidRPr="005B5F0D" w:rsidRDefault="563A4542" w:rsidP="563A4542">
      <w:pPr>
        <w:pStyle w:val="ListParagraph"/>
        <w:numPr>
          <w:ilvl w:val="0"/>
          <w:numId w:val="48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5B5F0D">
        <w:rPr>
          <w:rFonts w:ascii="Sylfaen" w:hAnsi="Sylfaen" w:cs="Arial"/>
          <w:sz w:val="20"/>
          <w:szCs w:val="20"/>
          <w:lang w:val="ka-GE"/>
        </w:rPr>
        <w:t xml:space="preserve">ბ. გაბური ქართული ხალხური ორნამენტი </w:t>
      </w:r>
      <w:r w:rsidR="005B5F0D" w:rsidRPr="005B5F0D">
        <w:rPr>
          <w:rFonts w:ascii="Sylfaen" w:hAnsi="Sylfaen" w:cs="Arial"/>
          <w:sz w:val="20"/>
          <w:szCs w:val="20"/>
          <w:lang w:val="ka-GE"/>
        </w:rPr>
        <w:t>ქ.</w:t>
      </w:r>
      <w:r w:rsidRPr="005B5F0D">
        <w:rPr>
          <w:rFonts w:ascii="Sylfaen" w:hAnsi="Sylfaen" w:cs="Arial"/>
          <w:sz w:val="20"/>
          <w:szCs w:val="20"/>
          <w:lang w:val="ka-GE"/>
        </w:rPr>
        <w:t>თბილისი 1939</w:t>
      </w:r>
      <w:r w:rsidR="005B5F0D" w:rsidRPr="005B5F0D">
        <w:rPr>
          <w:rFonts w:ascii="Sylfaen" w:hAnsi="Sylfaen" w:cs="Arial"/>
          <w:sz w:val="20"/>
          <w:szCs w:val="20"/>
          <w:lang w:val="ka-GE"/>
        </w:rPr>
        <w:t>წ</w:t>
      </w:r>
      <w:r w:rsidRPr="005B5F0D">
        <w:rPr>
          <w:rFonts w:ascii="Sylfaen" w:hAnsi="Sylfaen" w:cs="Arial"/>
          <w:sz w:val="20"/>
          <w:szCs w:val="20"/>
          <w:lang w:val="ka-GE"/>
        </w:rPr>
        <w:t>;</w:t>
      </w:r>
    </w:p>
    <w:p w14:paraId="6C341D4C" w14:textId="75751685" w:rsidR="007F0AEE" w:rsidRPr="005B5F0D" w:rsidRDefault="5BA5E188" w:rsidP="5BA5E188">
      <w:pPr>
        <w:pStyle w:val="ListParagraph"/>
        <w:numPr>
          <w:ilvl w:val="0"/>
          <w:numId w:val="48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5B5F0D">
        <w:rPr>
          <w:rFonts w:ascii="Sylfaen" w:hAnsi="Sylfaen" w:cs="Arial"/>
          <w:sz w:val="20"/>
          <w:szCs w:val="20"/>
          <w:lang w:val="ka-GE"/>
        </w:rPr>
        <w:t>ლ. გაბური ძველი აღთქმა და</w:t>
      </w:r>
      <w:r w:rsidR="005B5F0D" w:rsidRPr="005B5F0D">
        <w:rPr>
          <w:rFonts w:ascii="Sylfaen" w:hAnsi="Sylfaen" w:cs="Arial"/>
          <w:sz w:val="20"/>
          <w:szCs w:val="20"/>
          <w:lang w:val="ka-GE"/>
        </w:rPr>
        <w:t xml:space="preserve"> ხევსურთა წესჩვეულებანი ქ.თბილისი</w:t>
      </w:r>
      <w:r w:rsidRPr="005B5F0D">
        <w:rPr>
          <w:rFonts w:ascii="Sylfaen" w:hAnsi="Sylfaen" w:cs="Arial"/>
          <w:sz w:val="20"/>
          <w:szCs w:val="20"/>
          <w:lang w:val="ka-GE"/>
        </w:rPr>
        <w:t xml:space="preserve"> 2008</w:t>
      </w:r>
      <w:r w:rsidR="005B5F0D" w:rsidRPr="005B5F0D">
        <w:rPr>
          <w:rFonts w:ascii="Sylfaen" w:hAnsi="Sylfaen" w:cs="Arial"/>
          <w:sz w:val="20"/>
          <w:szCs w:val="20"/>
          <w:lang w:val="ka-GE"/>
        </w:rPr>
        <w:t>წ</w:t>
      </w:r>
      <w:r w:rsidRPr="005B5F0D">
        <w:rPr>
          <w:rFonts w:ascii="Sylfaen" w:hAnsi="Sylfaen" w:cs="Arial"/>
          <w:sz w:val="20"/>
          <w:szCs w:val="20"/>
          <w:lang w:val="ka-GE"/>
        </w:rPr>
        <w:t>;</w:t>
      </w:r>
    </w:p>
    <w:p w14:paraId="2654E7A5" w14:textId="69A0C9CA" w:rsidR="007F0AEE" w:rsidRPr="005B5F0D" w:rsidRDefault="5BA5E188" w:rsidP="5BA5E188">
      <w:pPr>
        <w:pStyle w:val="ListParagraph"/>
        <w:numPr>
          <w:ilvl w:val="0"/>
          <w:numId w:val="48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5B5F0D">
        <w:rPr>
          <w:rFonts w:ascii="Sylfaen" w:hAnsi="Sylfaen" w:cs="Arial"/>
          <w:sz w:val="20"/>
          <w:szCs w:val="20"/>
          <w:lang w:val="ka-GE"/>
        </w:rPr>
        <w:t xml:space="preserve">ი. ჯავახიშვილი მასალები შინა მრეწველობისა და ხელოსნობის ისტორიისათვის ტომი 2 ნაწ 2 </w:t>
      </w:r>
      <w:r w:rsidR="005B5F0D" w:rsidRPr="005B5F0D">
        <w:rPr>
          <w:rFonts w:ascii="Sylfaen" w:hAnsi="Sylfaen" w:cs="Arial"/>
          <w:sz w:val="20"/>
          <w:szCs w:val="20"/>
          <w:lang w:val="ka-GE"/>
        </w:rPr>
        <w:t>ქ.</w:t>
      </w:r>
      <w:r w:rsidRPr="005B5F0D">
        <w:rPr>
          <w:rFonts w:ascii="Sylfaen" w:hAnsi="Sylfaen" w:cs="Arial"/>
          <w:sz w:val="20"/>
          <w:szCs w:val="20"/>
          <w:lang w:val="ka-GE"/>
        </w:rPr>
        <w:t>თბილისი 1962</w:t>
      </w:r>
      <w:r w:rsidR="005B5F0D" w:rsidRPr="005B5F0D">
        <w:rPr>
          <w:rFonts w:ascii="Sylfaen" w:hAnsi="Sylfaen" w:cs="Arial"/>
          <w:sz w:val="20"/>
          <w:szCs w:val="20"/>
          <w:lang w:val="ka-GE"/>
        </w:rPr>
        <w:t>წ</w:t>
      </w:r>
      <w:r w:rsidRPr="005B5F0D">
        <w:rPr>
          <w:rFonts w:ascii="Sylfaen" w:hAnsi="Sylfaen" w:cs="Arial"/>
          <w:sz w:val="20"/>
          <w:szCs w:val="20"/>
          <w:lang w:val="ka-GE"/>
        </w:rPr>
        <w:t>;</w:t>
      </w:r>
    </w:p>
    <w:p w14:paraId="2247624F" w14:textId="586A2EA3" w:rsidR="007F0AEE" w:rsidRPr="005B5F0D" w:rsidRDefault="5BA5E188" w:rsidP="5BA5E188">
      <w:pPr>
        <w:pStyle w:val="ListParagraph"/>
        <w:numPr>
          <w:ilvl w:val="0"/>
          <w:numId w:val="48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5B5F0D">
        <w:rPr>
          <w:rFonts w:ascii="Sylfaen" w:hAnsi="Sylfaen" w:cs="Arial"/>
          <w:sz w:val="20"/>
          <w:szCs w:val="20"/>
          <w:lang w:val="ka-GE"/>
        </w:rPr>
        <w:t xml:space="preserve">ქართული ნაქარგობა ქარჩხაძის გამომცემლობა </w:t>
      </w:r>
      <w:r w:rsidR="005B5F0D" w:rsidRPr="005B5F0D">
        <w:rPr>
          <w:rFonts w:ascii="Sylfaen" w:hAnsi="Sylfaen" w:cs="Arial"/>
          <w:sz w:val="20"/>
          <w:szCs w:val="20"/>
          <w:lang w:val="ka-GE"/>
        </w:rPr>
        <w:t>ქ.</w:t>
      </w:r>
      <w:r w:rsidRPr="005B5F0D">
        <w:rPr>
          <w:rFonts w:ascii="Sylfaen" w:hAnsi="Sylfaen" w:cs="Arial"/>
          <w:sz w:val="20"/>
          <w:szCs w:val="20"/>
          <w:lang w:val="ka-GE"/>
        </w:rPr>
        <w:t>თბილისი 2010წ;</w:t>
      </w:r>
    </w:p>
    <w:p w14:paraId="5B76A5D7" w14:textId="7C8BFE66" w:rsidR="007F0AEE" w:rsidRPr="005B5F0D" w:rsidRDefault="5BA5E188" w:rsidP="5BA5E188">
      <w:pPr>
        <w:pStyle w:val="ListParagraph"/>
        <w:numPr>
          <w:ilvl w:val="0"/>
          <w:numId w:val="48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5B5F0D">
        <w:rPr>
          <w:rFonts w:ascii="Sylfaen" w:hAnsi="Sylfaen"/>
          <w:sz w:val="20"/>
          <w:szCs w:val="20"/>
          <w:lang w:val="ka-GE"/>
        </w:rPr>
        <w:t>პროფესიულ კვალიფიკაციათა განვითარების ხელშეწყობის პროგრამის ფარგლებში სსიპ განათლების ხარისხის განვითერების ეროვნული ცენტრის სტუდენტებისთვის შექმნილი სახელმძღვანელო „მხარვრული ქარგვა“ 2016</w:t>
      </w:r>
      <w:r w:rsidR="005B5F0D" w:rsidRPr="005B5F0D">
        <w:rPr>
          <w:rFonts w:ascii="Sylfaen" w:hAnsi="Sylfaen"/>
          <w:sz w:val="20"/>
          <w:szCs w:val="20"/>
          <w:lang w:val="ka-GE"/>
        </w:rPr>
        <w:t>წ</w:t>
      </w:r>
      <w:r w:rsidRPr="005B5F0D">
        <w:rPr>
          <w:rFonts w:ascii="Sylfaen" w:hAnsi="Sylfaen"/>
          <w:sz w:val="20"/>
          <w:szCs w:val="20"/>
          <w:lang w:val="ka-GE"/>
        </w:rPr>
        <w:t>.</w:t>
      </w:r>
    </w:p>
    <w:p w14:paraId="29194221" w14:textId="77777777" w:rsidR="007B2C01" w:rsidRPr="005B5F0D" w:rsidRDefault="007B2C01" w:rsidP="15B15649">
      <w:pPr>
        <w:spacing w:before="120"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3925C552" w14:textId="05801668" w:rsidR="0079591E" w:rsidRPr="005B5F0D" w:rsidRDefault="5BA5E188" w:rsidP="5BA5E188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5B5F0D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3.4. რეკომენდაციები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</w:t>
      </w:r>
      <w:r w:rsidR="008058D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/მსმენელების</w:t>
      </w:r>
      <w:r w:rsidRPr="005B5F0D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სწავლებისათვის:</w:t>
      </w:r>
    </w:p>
    <w:p w14:paraId="790FA185" w14:textId="036ED534" w:rsidR="0079591E" w:rsidRPr="005B5F0D" w:rsidRDefault="5BA5E188" w:rsidP="5BA5E188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5B5F0D"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 w:rsidR="008058D3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="008058D3">
        <w:rPr>
          <w:rFonts w:ascii="Sylfaen" w:hAnsi="Sylfaen" w:cs="Arial"/>
          <w:sz w:val="20"/>
          <w:szCs w:val="20"/>
          <w:lang w:val="ka-GE"/>
        </w:rPr>
        <w:t>თვის</w:t>
      </w:r>
      <w:r w:rsidRPr="005B5F0D">
        <w:rPr>
          <w:rFonts w:ascii="Sylfaen" w:eastAsia="Sylfaen" w:hAnsi="Sylfaen" w:cs="Sylfaen"/>
          <w:sz w:val="20"/>
          <w:szCs w:val="20"/>
          <w:lang w:val="ka-GE"/>
        </w:rPr>
        <w:t xml:space="preserve"> საგანმანათლებლო დაწესებულების მიერ მუშავდება ინდივიდუალური სასწავლო გეგმა, რომელიც </w:t>
      </w:r>
      <w:r w:rsidRPr="005B5F0D">
        <w:rPr>
          <w:rFonts w:ascii="Sylfaen" w:eastAsia="Sylfaen,MS Mincho" w:hAnsi="Sylfaen" w:cs="Sylfaen,MS Mincho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 w:rsidR="008058D3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="008058D3">
        <w:rPr>
          <w:rFonts w:ascii="Sylfaen" w:hAnsi="Sylfaen" w:cs="Arial"/>
          <w:sz w:val="20"/>
          <w:szCs w:val="20"/>
          <w:lang w:val="ka-GE"/>
        </w:rPr>
        <w:t>თვის</w:t>
      </w:r>
      <w:r w:rsidRPr="005B5F0D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საჭირო </w:t>
      </w:r>
      <w:r w:rsidRPr="005B5F0D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7288EE97" w14:textId="6C224F58" w:rsidR="000A101C" w:rsidRPr="005B5F0D" w:rsidRDefault="563A4542" w:rsidP="563A4542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5B5F0D">
        <w:rPr>
          <w:rFonts w:ascii="Sylfaen" w:eastAsia="Sylfaen,MS Mincho" w:hAnsi="Sylfaen" w:cs="Sylfaen,MS Mincho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 w:rsidR="008058D3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Pr="005B5F0D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5B5F0D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 w:rsidR="008058D3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Pr="005B5F0D">
        <w:rPr>
          <w:rFonts w:ascii="Sylfaen" w:eastAsia="Sylfaen" w:hAnsi="Sylfaen" w:cs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0A35FA24" w14:textId="77777777" w:rsidR="000A101C" w:rsidRPr="005B5F0D" w:rsidRDefault="000A101C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65431D7" w14:textId="599714AE" w:rsidR="0069549F" w:rsidRPr="005B5F0D" w:rsidRDefault="563A4542" w:rsidP="563A4542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5B5F0D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მოდულის შემუშავებაში მონაწილე პირი/პირები: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4671"/>
        <w:gridCol w:w="8208"/>
      </w:tblGrid>
      <w:tr w:rsidR="00D40D34" w:rsidRPr="005B5F0D" w14:paraId="03D40AA5" w14:textId="77777777" w:rsidTr="5BA5E188">
        <w:tc>
          <w:tcPr>
            <w:tcW w:w="274" w:type="pct"/>
          </w:tcPr>
          <w:p w14:paraId="0FD90CF7" w14:textId="7B4FB77B" w:rsidR="00D40D34" w:rsidRPr="005B5F0D" w:rsidRDefault="563A4542" w:rsidP="563A4542">
            <w:pPr>
              <w:spacing w:before="60" w:after="60"/>
              <w:jc w:val="center"/>
              <w:rPr>
                <w:rFonts w:ascii="Sylfaen" w:eastAsia="Sylfaen,Calibri" w:hAnsi="Sylfaen" w:cs="Sylfaen,Calibri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14:paraId="14D3105D" w14:textId="54186137" w:rsidR="00D40D34" w:rsidRPr="005B5F0D" w:rsidRDefault="563A4542" w:rsidP="563A4542">
            <w:pPr>
              <w:spacing w:before="60" w:after="60"/>
              <w:jc w:val="center"/>
              <w:rPr>
                <w:rFonts w:ascii="Sylfaen" w:eastAsia="Sylfaen,Calibri" w:hAnsi="Sylfaen" w:cs="Sylfaen,Calibri"/>
                <w:color w:val="000000" w:themeColor="text1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14:paraId="00276ED8" w14:textId="79376B80" w:rsidR="00D40D34" w:rsidRPr="005B5F0D" w:rsidRDefault="563A4542" w:rsidP="563A4542">
            <w:pPr>
              <w:spacing w:before="60" w:after="60"/>
              <w:jc w:val="center"/>
              <w:rPr>
                <w:rFonts w:ascii="Sylfaen" w:eastAsia="Sylfaen,Calibri" w:hAnsi="Sylfaen" w:cs="Sylfaen,Calibri"/>
                <w:color w:val="000000" w:themeColor="text1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D40D34" w:rsidRPr="005B5F0D" w14:paraId="45A2EBA6" w14:textId="77777777" w:rsidTr="5BA5E188">
        <w:tc>
          <w:tcPr>
            <w:tcW w:w="274" w:type="pct"/>
          </w:tcPr>
          <w:p w14:paraId="78A91BEE" w14:textId="27E0E78E" w:rsidR="00D40D34" w:rsidRPr="005B5F0D" w:rsidRDefault="5BA5E188" w:rsidP="5BA5E188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14:paraId="0AA16652" w14:textId="39E5AAA4" w:rsidR="00D40D34" w:rsidRPr="005B5F0D" w:rsidRDefault="00D40D34" w:rsidP="563A4542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ნინო გზირიშვილი</w:t>
            </w:r>
            <w:r w:rsidRPr="005B5F0D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ab/>
            </w:r>
          </w:p>
        </w:tc>
        <w:tc>
          <w:tcPr>
            <w:tcW w:w="3012" w:type="pct"/>
          </w:tcPr>
          <w:p w14:paraId="6CDF17DA" w14:textId="04E31050" w:rsidR="00D40D34" w:rsidRPr="005B5F0D" w:rsidRDefault="563A4542" w:rsidP="563A4542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საზოგადოებრივი კოლეჯი „თბილისის ხელოვნების კოლეჯი“</w:t>
            </w:r>
          </w:p>
        </w:tc>
      </w:tr>
      <w:tr w:rsidR="00D40D34" w:rsidRPr="005B5F0D" w14:paraId="7ED13BB8" w14:textId="77777777" w:rsidTr="5BA5E188">
        <w:tc>
          <w:tcPr>
            <w:tcW w:w="274" w:type="pct"/>
          </w:tcPr>
          <w:p w14:paraId="1C279091" w14:textId="79C4EC72" w:rsidR="00D40D34" w:rsidRPr="005B5F0D" w:rsidRDefault="5BA5E188" w:rsidP="5BA5E188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14:paraId="34E1CC64" w14:textId="7FCF97B5" w:rsidR="00D40D34" w:rsidRPr="005B5F0D" w:rsidRDefault="563A4542" w:rsidP="563A4542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sz w:val="20"/>
                <w:szCs w:val="20"/>
                <w:lang w:val="ka-GE"/>
              </w:rPr>
              <w:t>გიორგი ვართაგავა</w:t>
            </w:r>
          </w:p>
        </w:tc>
        <w:tc>
          <w:tcPr>
            <w:tcW w:w="3012" w:type="pct"/>
          </w:tcPr>
          <w:p w14:paraId="556AD744" w14:textId="15F58DF4" w:rsidR="00D40D34" w:rsidRPr="005B5F0D" w:rsidRDefault="563A4542" w:rsidP="563A4542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საზოგადოებრივი კოლეჯი „თბილისის ხელოვნების კოლეჯი“</w:t>
            </w:r>
          </w:p>
        </w:tc>
      </w:tr>
      <w:tr w:rsidR="00D40D34" w:rsidRPr="005B5F0D" w14:paraId="05B7E8CF" w14:textId="77777777" w:rsidTr="5BA5E188">
        <w:tc>
          <w:tcPr>
            <w:tcW w:w="274" w:type="pct"/>
          </w:tcPr>
          <w:p w14:paraId="23E6AD7D" w14:textId="15332EDE" w:rsidR="00D40D34" w:rsidRPr="005B5F0D" w:rsidRDefault="5BA5E188" w:rsidP="5BA5E188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</w:tcPr>
          <w:p w14:paraId="639A60C3" w14:textId="0FCD9B60" w:rsidR="00D40D34" w:rsidRPr="005B5F0D" w:rsidRDefault="563A4542" w:rsidP="563A4542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 w:cs="Sylfaen"/>
                <w:sz w:val="20"/>
                <w:szCs w:val="20"/>
                <w:lang w:val="ka-GE"/>
              </w:rPr>
              <w:t>ნუგზარ ძამუკაშვილი</w:t>
            </w:r>
          </w:p>
        </w:tc>
        <w:tc>
          <w:tcPr>
            <w:tcW w:w="3012" w:type="pct"/>
          </w:tcPr>
          <w:p w14:paraId="347EF634" w14:textId="52BC97BC" w:rsidR="00D40D34" w:rsidRPr="005B5F0D" w:rsidRDefault="563A4542" w:rsidP="563A4542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საზოგადოებრივი კოლეჯი „აისი“</w:t>
            </w:r>
          </w:p>
        </w:tc>
      </w:tr>
      <w:tr w:rsidR="00D40D34" w:rsidRPr="005B5F0D" w14:paraId="7438245C" w14:textId="77777777" w:rsidTr="5BA5E188">
        <w:tc>
          <w:tcPr>
            <w:tcW w:w="274" w:type="pct"/>
          </w:tcPr>
          <w:p w14:paraId="1B317E80" w14:textId="6E280252" w:rsidR="00D40D34" w:rsidRPr="005B5F0D" w:rsidRDefault="5BA5E188" w:rsidP="5BA5E188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</w:tcPr>
          <w:p w14:paraId="54CEA3EE" w14:textId="349B4CF5" w:rsidR="00D40D34" w:rsidRPr="005B5F0D" w:rsidRDefault="563A4542" w:rsidP="563A4542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 w:cs="Sylfaen"/>
                <w:sz w:val="20"/>
                <w:szCs w:val="20"/>
                <w:lang w:val="ka-GE"/>
              </w:rPr>
              <w:t>ეთერი მუხიგულაშვილი</w:t>
            </w:r>
          </w:p>
        </w:tc>
        <w:tc>
          <w:tcPr>
            <w:tcW w:w="3012" w:type="pct"/>
          </w:tcPr>
          <w:p w14:paraId="1673D17B" w14:textId="784B3550" w:rsidR="00D40D34" w:rsidRPr="005B5F0D" w:rsidRDefault="563A4542" w:rsidP="563A4542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"იაკობ გოგებაშვილის სახელობის თელავის სახელმწიფო  უნივერსიტეტი"</w:t>
            </w:r>
          </w:p>
        </w:tc>
      </w:tr>
      <w:tr w:rsidR="00D40D34" w:rsidRPr="005B5F0D" w14:paraId="619C0B51" w14:textId="77777777" w:rsidTr="5BA5E188">
        <w:tc>
          <w:tcPr>
            <w:tcW w:w="274" w:type="pct"/>
          </w:tcPr>
          <w:p w14:paraId="6E7BDC13" w14:textId="415B1069" w:rsidR="00D40D34" w:rsidRPr="005B5F0D" w:rsidRDefault="5BA5E188" w:rsidP="5BA5E188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</w:tcPr>
          <w:p w14:paraId="20B6C6E8" w14:textId="2B4D8563" w:rsidR="00D40D34" w:rsidRPr="005B5F0D" w:rsidRDefault="563A4542" w:rsidP="563A4542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 w:cs="Sylfaen"/>
                <w:sz w:val="20"/>
                <w:szCs w:val="20"/>
                <w:lang w:val="ka-GE"/>
              </w:rPr>
              <w:t>ანა სააკაძე</w:t>
            </w:r>
          </w:p>
        </w:tc>
        <w:tc>
          <w:tcPr>
            <w:tcW w:w="3012" w:type="pct"/>
          </w:tcPr>
          <w:p w14:paraId="1EF96B74" w14:textId="058D98A9" w:rsidR="00D40D34" w:rsidRPr="005B5F0D" w:rsidRDefault="563A4542" w:rsidP="563A4542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საზოგადოებრივი კოლეჯი „მერმისი“</w:t>
            </w:r>
          </w:p>
        </w:tc>
      </w:tr>
      <w:tr w:rsidR="00D40D34" w:rsidRPr="005B5F0D" w14:paraId="5228A239" w14:textId="77777777" w:rsidTr="5BA5E188">
        <w:tc>
          <w:tcPr>
            <w:tcW w:w="274" w:type="pct"/>
          </w:tcPr>
          <w:p w14:paraId="0B78155D" w14:textId="24263582" w:rsidR="00D40D34" w:rsidRPr="005B5F0D" w:rsidRDefault="5BA5E188" w:rsidP="5BA5E188">
            <w:pPr>
              <w:spacing w:before="60" w:after="6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</w:tcPr>
          <w:p w14:paraId="18D85A5E" w14:textId="68DF72D9" w:rsidR="00D40D34" w:rsidRPr="005B5F0D" w:rsidRDefault="563A4542" w:rsidP="563A4542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 w:cs="Sylfaen"/>
                <w:sz w:val="20"/>
                <w:szCs w:val="20"/>
                <w:lang w:val="ka-GE"/>
              </w:rPr>
              <w:t>ნინო ქვრივიშვილი</w:t>
            </w:r>
          </w:p>
        </w:tc>
        <w:tc>
          <w:tcPr>
            <w:tcW w:w="3012" w:type="pct"/>
          </w:tcPr>
          <w:p w14:paraId="3F0F89DC" w14:textId="59EDCB32" w:rsidR="00D40D34" w:rsidRPr="005B5F0D" w:rsidRDefault="563A4542" w:rsidP="563A4542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"თბილისის სახელმწიფო სამხატვრო აკადემია"</w:t>
            </w:r>
          </w:p>
        </w:tc>
      </w:tr>
      <w:tr w:rsidR="00D40D34" w:rsidRPr="005B5F0D" w14:paraId="41A29B77" w14:textId="77777777" w:rsidTr="5BA5E188">
        <w:tc>
          <w:tcPr>
            <w:tcW w:w="274" w:type="pct"/>
          </w:tcPr>
          <w:p w14:paraId="6D809235" w14:textId="1594849D" w:rsidR="00D40D34" w:rsidRPr="005B5F0D" w:rsidRDefault="5BA5E188" w:rsidP="5BA5E188">
            <w:pPr>
              <w:spacing w:before="60" w:after="6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7</w:t>
            </w:r>
          </w:p>
        </w:tc>
        <w:tc>
          <w:tcPr>
            <w:tcW w:w="1714" w:type="pct"/>
          </w:tcPr>
          <w:p w14:paraId="7875E4E6" w14:textId="7DB032A1" w:rsidR="00D40D34" w:rsidRPr="005B5F0D" w:rsidRDefault="563A4542" w:rsidP="563A4542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 w:cs="Sylfaen"/>
                <w:sz w:val="20"/>
                <w:szCs w:val="20"/>
                <w:lang w:val="ka-GE"/>
              </w:rPr>
              <w:t>თამარ მოსეშვილი</w:t>
            </w:r>
          </w:p>
        </w:tc>
        <w:tc>
          <w:tcPr>
            <w:tcW w:w="3012" w:type="pct"/>
          </w:tcPr>
          <w:p w14:paraId="5DDB5040" w14:textId="3A7C3150" w:rsidR="00D40D34" w:rsidRPr="005B5F0D" w:rsidRDefault="563A4542" w:rsidP="563A4542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"</w:t>
            </w:r>
            <w:r w:rsidRPr="005B5F0D">
              <w:rPr>
                <w:rFonts w:ascii="Sylfaen" w:hAnsi="Sylfaen"/>
                <w:sz w:val="20"/>
                <w:szCs w:val="20"/>
                <w:lang w:val="ka-GE"/>
              </w:rPr>
              <w:t>აკაკი წერეთელის სახელმწიფო უნივერსიტეტი"</w:t>
            </w:r>
          </w:p>
        </w:tc>
      </w:tr>
      <w:tr w:rsidR="00D40D34" w:rsidRPr="005B5F0D" w14:paraId="6E475CE8" w14:textId="77777777" w:rsidTr="5BA5E188">
        <w:tc>
          <w:tcPr>
            <w:tcW w:w="274" w:type="pct"/>
          </w:tcPr>
          <w:p w14:paraId="1C7ABA59" w14:textId="0B5D88CB" w:rsidR="00D40D34" w:rsidRPr="005B5F0D" w:rsidRDefault="5BA5E188" w:rsidP="5BA5E188">
            <w:pPr>
              <w:spacing w:before="60" w:after="6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714" w:type="pct"/>
          </w:tcPr>
          <w:p w14:paraId="2B4BAC98" w14:textId="1E559742" w:rsidR="00D40D34" w:rsidRPr="005B5F0D" w:rsidRDefault="563A4542" w:rsidP="563A4542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 w:cs="Sylfaen"/>
                <w:sz w:val="20"/>
                <w:szCs w:val="20"/>
                <w:lang w:val="ka-GE"/>
              </w:rPr>
              <w:t>იზოლდა მელიქიშვილი</w:t>
            </w:r>
          </w:p>
        </w:tc>
        <w:tc>
          <w:tcPr>
            <w:tcW w:w="3012" w:type="pct"/>
          </w:tcPr>
          <w:p w14:paraId="112908E8" w14:textId="313C8430" w:rsidR="00D40D34" w:rsidRPr="005B5F0D" w:rsidRDefault="563A4542" w:rsidP="563A4542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"</w:t>
            </w:r>
            <w:r w:rsidRPr="005B5F0D">
              <w:rPr>
                <w:rFonts w:ascii="Sylfaen" w:hAnsi="Sylfaen" w:cs="Arial"/>
                <w:sz w:val="20"/>
                <w:szCs w:val="20"/>
                <w:lang w:val="ka-GE"/>
              </w:rPr>
              <w:t>ივანე ჯავახიშვილის სახელობის თბილისის სახელმწიფო უნივერსიტეტი"</w:t>
            </w:r>
          </w:p>
        </w:tc>
      </w:tr>
      <w:tr w:rsidR="00E13C1A" w:rsidRPr="005B5F0D" w14:paraId="77655592" w14:textId="77777777" w:rsidTr="5BA5E188">
        <w:tc>
          <w:tcPr>
            <w:tcW w:w="274" w:type="pct"/>
          </w:tcPr>
          <w:p w14:paraId="6AD3DAA4" w14:textId="0590ABC4" w:rsidR="00E13C1A" w:rsidRPr="005B5F0D" w:rsidRDefault="5BA5E188" w:rsidP="5BA5E188">
            <w:pPr>
              <w:spacing w:before="60" w:after="6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9</w:t>
            </w:r>
          </w:p>
        </w:tc>
        <w:tc>
          <w:tcPr>
            <w:tcW w:w="1714" w:type="pct"/>
          </w:tcPr>
          <w:p w14:paraId="5C77A5B6" w14:textId="557CD707" w:rsidR="00E13C1A" w:rsidRPr="005B5F0D" w:rsidRDefault="563A4542" w:rsidP="563A4542">
            <w:pPr>
              <w:spacing w:before="60" w:after="6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sz w:val="20"/>
                <w:szCs w:val="20"/>
                <w:lang w:val="ka-GE"/>
              </w:rPr>
              <w:t>ლიანა ანიაშვილი</w:t>
            </w:r>
          </w:p>
        </w:tc>
        <w:tc>
          <w:tcPr>
            <w:tcW w:w="3012" w:type="pct"/>
          </w:tcPr>
          <w:p w14:paraId="751D12C0" w14:textId="31521A2F" w:rsidR="00E13C1A" w:rsidRPr="005B5F0D" w:rsidRDefault="563A4542" w:rsidP="563A4542">
            <w:pPr>
              <w:pStyle w:val="ListParagraph"/>
              <w:spacing w:before="60" w:after="60"/>
              <w:ind w:left="0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 w:cs="Arial"/>
                <w:sz w:val="20"/>
                <w:szCs w:val="20"/>
                <w:lang w:val="ka-GE"/>
              </w:rPr>
              <w:t>ჩუღურეთის რაიონის მოსწავლე-ახალგაზრდობის სახლი საპატრიარქოს რეწვის განყოფილება</w:t>
            </w:r>
          </w:p>
        </w:tc>
      </w:tr>
      <w:tr w:rsidR="00AC6E58" w:rsidRPr="005B5F0D" w14:paraId="44B437F6" w14:textId="77777777" w:rsidTr="5BA5E188">
        <w:tc>
          <w:tcPr>
            <w:tcW w:w="274" w:type="pct"/>
          </w:tcPr>
          <w:p w14:paraId="3D305C6A" w14:textId="50D3B906" w:rsidR="00AC6E58" w:rsidRPr="005B5F0D" w:rsidRDefault="5BA5E188" w:rsidP="5BA5E188">
            <w:pPr>
              <w:spacing w:before="60" w:after="6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10</w:t>
            </w:r>
          </w:p>
        </w:tc>
        <w:tc>
          <w:tcPr>
            <w:tcW w:w="1714" w:type="pct"/>
          </w:tcPr>
          <w:p w14:paraId="03561505" w14:textId="656E0128" w:rsidR="00AC6E58" w:rsidRPr="005B5F0D" w:rsidRDefault="5BA5E188" w:rsidP="5BA5E188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/>
                <w:sz w:val="20"/>
                <w:szCs w:val="20"/>
                <w:lang w:val="ka-GE"/>
              </w:rPr>
              <w:t>გულნარა ალოება</w:t>
            </w:r>
          </w:p>
        </w:tc>
        <w:tc>
          <w:tcPr>
            <w:tcW w:w="3012" w:type="pct"/>
          </w:tcPr>
          <w:p w14:paraId="1871115F" w14:textId="1528FFFC" w:rsidR="00AC6E58" w:rsidRPr="005B5F0D" w:rsidRDefault="563A4542" w:rsidP="563A4542">
            <w:pPr>
              <w:pStyle w:val="ListParagraph"/>
              <w:spacing w:before="60" w:after="60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B5F0D">
              <w:rPr>
                <w:rFonts w:ascii="Sylfaen" w:hAnsi="Sylfaen" w:cs="Arial"/>
                <w:sz w:val="20"/>
                <w:szCs w:val="20"/>
                <w:lang w:val="ka-GE"/>
              </w:rPr>
              <w:t>სსიპ - "საქართველოს ტექნიკური უნივერსიტეტი"</w:t>
            </w:r>
          </w:p>
        </w:tc>
      </w:tr>
    </w:tbl>
    <w:p w14:paraId="760BC567" w14:textId="4971F9D6" w:rsidR="00DE36F8" w:rsidRPr="005B5F0D" w:rsidRDefault="00DE36F8" w:rsidP="563A4542">
      <w:pPr>
        <w:spacing w:after="0"/>
        <w:rPr>
          <w:rFonts w:ascii="Sylfaen" w:hAnsi="Sylfaen" w:cs="Arial"/>
          <w:sz w:val="20"/>
          <w:szCs w:val="20"/>
          <w:lang w:val="ka-GE"/>
        </w:rPr>
      </w:pPr>
    </w:p>
    <w:sectPr w:rsidR="00DE36F8" w:rsidRPr="005B5F0D" w:rsidSect="000A101C">
      <w:footerReference w:type="default" r:id="rId11"/>
      <w:pgSz w:w="16838" w:h="11906" w:orient="landscape"/>
      <w:pgMar w:top="720" w:right="1988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3C2ECE" w14:textId="77777777" w:rsidR="00DD60AD" w:rsidRDefault="00DD60AD" w:rsidP="00185B3C">
      <w:pPr>
        <w:spacing w:after="0" w:line="240" w:lineRule="auto"/>
      </w:pPr>
      <w:r>
        <w:separator/>
      </w:r>
    </w:p>
  </w:endnote>
  <w:endnote w:type="continuationSeparator" w:id="0">
    <w:p w14:paraId="3BCE7434" w14:textId="77777777" w:rsidR="00DD60AD" w:rsidRDefault="00DD60AD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erriweather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56D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7D0CA8" w14:textId="77777777" w:rsidR="00DD60AD" w:rsidRDefault="00DD60AD" w:rsidP="00185B3C">
      <w:pPr>
        <w:spacing w:after="0" w:line="240" w:lineRule="auto"/>
      </w:pPr>
      <w:r>
        <w:separator/>
      </w:r>
    </w:p>
  </w:footnote>
  <w:footnote w:type="continuationSeparator" w:id="0">
    <w:p w14:paraId="4D6F35EC" w14:textId="77777777" w:rsidR="00DD60AD" w:rsidRDefault="00DD60AD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57140"/>
    <w:multiLevelType w:val="hybridMultilevel"/>
    <w:tmpl w:val="C96E2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2525A"/>
    <w:multiLevelType w:val="hybridMultilevel"/>
    <w:tmpl w:val="1160E3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21253"/>
    <w:multiLevelType w:val="hybridMultilevel"/>
    <w:tmpl w:val="90C0A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733036"/>
    <w:multiLevelType w:val="multilevel"/>
    <w:tmpl w:val="454E4B6C"/>
    <w:lvl w:ilvl="0">
      <w:start w:val="1"/>
      <w:numFmt w:val="decimal"/>
      <w:lvlText w:val="%1."/>
      <w:lvlJc w:val="left"/>
      <w:pPr>
        <w:ind w:left="1155" w:hanging="795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8641E1B"/>
    <w:multiLevelType w:val="hybridMultilevel"/>
    <w:tmpl w:val="4BE4CA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FA2903"/>
    <w:multiLevelType w:val="hybridMultilevel"/>
    <w:tmpl w:val="44EC9C8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4E8403E"/>
    <w:multiLevelType w:val="hybridMultilevel"/>
    <w:tmpl w:val="8D509E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84EA4"/>
    <w:multiLevelType w:val="hybridMultilevel"/>
    <w:tmpl w:val="38FEE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D7D57"/>
    <w:multiLevelType w:val="hybridMultilevel"/>
    <w:tmpl w:val="F2FE8B30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A64B71"/>
    <w:multiLevelType w:val="hybridMultilevel"/>
    <w:tmpl w:val="F0D26E04"/>
    <w:lvl w:ilvl="0" w:tplc="06F893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E405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3801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FE9D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5643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FDAB8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5265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2415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781A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D37BD6"/>
    <w:multiLevelType w:val="hybridMultilevel"/>
    <w:tmpl w:val="7764CD0E"/>
    <w:lvl w:ilvl="0" w:tplc="ACD878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861B64"/>
    <w:multiLevelType w:val="hybridMultilevel"/>
    <w:tmpl w:val="FA0E809E"/>
    <w:lvl w:ilvl="0" w:tplc="09CE6692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291FC7"/>
    <w:multiLevelType w:val="hybridMultilevel"/>
    <w:tmpl w:val="0DF4C7DE"/>
    <w:lvl w:ilvl="0" w:tplc="2954C390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48540B9"/>
    <w:multiLevelType w:val="hybridMultilevel"/>
    <w:tmpl w:val="77F46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0A489E"/>
    <w:multiLevelType w:val="hybridMultilevel"/>
    <w:tmpl w:val="418E65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5E7DE7"/>
    <w:multiLevelType w:val="hybridMultilevel"/>
    <w:tmpl w:val="98F6C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572E9A"/>
    <w:multiLevelType w:val="hybridMultilevel"/>
    <w:tmpl w:val="EA042EB2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8" w15:restartNumberingAfterBreak="0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E37A43"/>
    <w:multiLevelType w:val="hybridMultilevel"/>
    <w:tmpl w:val="182805FC"/>
    <w:lvl w:ilvl="0" w:tplc="DEF4BD6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F56226"/>
    <w:multiLevelType w:val="hybridMultilevel"/>
    <w:tmpl w:val="240A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0C2AF7"/>
    <w:multiLevelType w:val="hybridMultilevel"/>
    <w:tmpl w:val="15549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F04090"/>
    <w:multiLevelType w:val="hybridMultilevel"/>
    <w:tmpl w:val="2C005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5641EB"/>
    <w:multiLevelType w:val="hybridMultilevel"/>
    <w:tmpl w:val="5FF25C46"/>
    <w:lvl w:ilvl="0" w:tplc="46188F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B428D5"/>
    <w:multiLevelType w:val="hybridMultilevel"/>
    <w:tmpl w:val="6CF0B3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3D3841"/>
    <w:multiLevelType w:val="hybridMultilevel"/>
    <w:tmpl w:val="CE16C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ED789F"/>
    <w:multiLevelType w:val="hybridMultilevel"/>
    <w:tmpl w:val="2848A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9651A7"/>
    <w:multiLevelType w:val="hybridMultilevel"/>
    <w:tmpl w:val="668A4132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E752AC"/>
    <w:multiLevelType w:val="hybridMultilevel"/>
    <w:tmpl w:val="FD241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0C1425"/>
    <w:multiLevelType w:val="hybridMultilevel"/>
    <w:tmpl w:val="DC38DEF4"/>
    <w:lvl w:ilvl="0" w:tplc="869454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4D3F88"/>
    <w:multiLevelType w:val="hybridMultilevel"/>
    <w:tmpl w:val="3774C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E77694"/>
    <w:multiLevelType w:val="hybridMultilevel"/>
    <w:tmpl w:val="ADCCE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405AFC"/>
    <w:multiLevelType w:val="hybridMultilevel"/>
    <w:tmpl w:val="763E8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74423A"/>
    <w:multiLevelType w:val="hybridMultilevel"/>
    <w:tmpl w:val="F6442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9B04AA"/>
    <w:multiLevelType w:val="hybridMultilevel"/>
    <w:tmpl w:val="17D80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2C7EAD"/>
    <w:multiLevelType w:val="hybridMultilevel"/>
    <w:tmpl w:val="D4AAFC86"/>
    <w:lvl w:ilvl="0" w:tplc="01AC86AC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05A7A7D"/>
    <w:multiLevelType w:val="hybridMultilevel"/>
    <w:tmpl w:val="B30EA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EE52CC"/>
    <w:multiLevelType w:val="hybridMultilevel"/>
    <w:tmpl w:val="3D18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173166"/>
    <w:multiLevelType w:val="hybridMultilevel"/>
    <w:tmpl w:val="9D729F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2A0D0B"/>
    <w:multiLevelType w:val="hybridMultilevel"/>
    <w:tmpl w:val="F6D4AAA2"/>
    <w:lvl w:ilvl="0" w:tplc="D8E8F4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852422"/>
    <w:multiLevelType w:val="hybridMultilevel"/>
    <w:tmpl w:val="D422C3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8C30EC"/>
    <w:multiLevelType w:val="hybridMultilevel"/>
    <w:tmpl w:val="04EACC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6D05C5C"/>
    <w:multiLevelType w:val="hybridMultilevel"/>
    <w:tmpl w:val="E4B6C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1E7541"/>
    <w:multiLevelType w:val="hybridMultilevel"/>
    <w:tmpl w:val="91C253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715292"/>
    <w:multiLevelType w:val="hybridMultilevel"/>
    <w:tmpl w:val="0C14C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933CE6"/>
    <w:multiLevelType w:val="hybridMultilevel"/>
    <w:tmpl w:val="CA46729E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DA56906"/>
    <w:multiLevelType w:val="hybridMultilevel"/>
    <w:tmpl w:val="9B3CEE72"/>
    <w:lvl w:ilvl="0" w:tplc="0CE87C00">
      <w:start w:val="6"/>
      <w:numFmt w:val="decimal"/>
      <w:lvlText w:val="%1."/>
      <w:lvlJc w:val="left"/>
      <w:pPr>
        <w:ind w:left="720" w:hanging="360"/>
      </w:pPr>
    </w:lvl>
    <w:lvl w:ilvl="1" w:tplc="74E4D5B2">
      <w:start w:val="1"/>
      <w:numFmt w:val="lowerLetter"/>
      <w:lvlText w:val="%2."/>
      <w:lvlJc w:val="left"/>
      <w:pPr>
        <w:ind w:left="1440" w:hanging="360"/>
      </w:pPr>
    </w:lvl>
    <w:lvl w:ilvl="2" w:tplc="8E98C092">
      <w:start w:val="1"/>
      <w:numFmt w:val="lowerRoman"/>
      <w:lvlText w:val="%3."/>
      <w:lvlJc w:val="right"/>
      <w:pPr>
        <w:ind w:left="2160" w:hanging="180"/>
      </w:pPr>
    </w:lvl>
    <w:lvl w:ilvl="3" w:tplc="54BE9894">
      <w:start w:val="1"/>
      <w:numFmt w:val="decimal"/>
      <w:lvlText w:val="%4."/>
      <w:lvlJc w:val="left"/>
      <w:pPr>
        <w:ind w:left="2880" w:hanging="360"/>
      </w:pPr>
    </w:lvl>
    <w:lvl w:ilvl="4" w:tplc="CC1CD12A">
      <w:start w:val="1"/>
      <w:numFmt w:val="lowerLetter"/>
      <w:lvlText w:val="%5."/>
      <w:lvlJc w:val="left"/>
      <w:pPr>
        <w:ind w:left="3600" w:hanging="360"/>
      </w:pPr>
    </w:lvl>
    <w:lvl w:ilvl="5" w:tplc="F39C46D4">
      <w:start w:val="1"/>
      <w:numFmt w:val="lowerRoman"/>
      <w:lvlText w:val="%6."/>
      <w:lvlJc w:val="right"/>
      <w:pPr>
        <w:ind w:left="4320" w:hanging="180"/>
      </w:pPr>
    </w:lvl>
    <w:lvl w:ilvl="6" w:tplc="80026D64">
      <w:start w:val="1"/>
      <w:numFmt w:val="decimal"/>
      <w:lvlText w:val="%7."/>
      <w:lvlJc w:val="left"/>
      <w:pPr>
        <w:ind w:left="5040" w:hanging="360"/>
      </w:pPr>
    </w:lvl>
    <w:lvl w:ilvl="7" w:tplc="2F1CAE9E">
      <w:start w:val="1"/>
      <w:numFmt w:val="lowerLetter"/>
      <w:lvlText w:val="%8."/>
      <w:lvlJc w:val="left"/>
      <w:pPr>
        <w:ind w:left="5760" w:hanging="360"/>
      </w:pPr>
    </w:lvl>
    <w:lvl w:ilvl="8" w:tplc="8B4ED3A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8"/>
  </w:num>
  <w:num w:numId="3">
    <w:abstractNumId w:val="18"/>
  </w:num>
  <w:num w:numId="4">
    <w:abstractNumId w:val="30"/>
  </w:num>
  <w:num w:numId="5">
    <w:abstractNumId w:val="8"/>
  </w:num>
  <w:num w:numId="6">
    <w:abstractNumId w:val="31"/>
  </w:num>
  <w:num w:numId="7">
    <w:abstractNumId w:val="47"/>
  </w:num>
  <w:num w:numId="8">
    <w:abstractNumId w:val="29"/>
  </w:num>
  <w:num w:numId="9">
    <w:abstractNumId w:val="2"/>
  </w:num>
  <w:num w:numId="10">
    <w:abstractNumId w:val="20"/>
  </w:num>
  <w:num w:numId="11">
    <w:abstractNumId w:val="46"/>
  </w:num>
  <w:num w:numId="12">
    <w:abstractNumId w:val="22"/>
  </w:num>
  <w:num w:numId="13">
    <w:abstractNumId w:val="5"/>
  </w:num>
  <w:num w:numId="14">
    <w:abstractNumId w:val="37"/>
  </w:num>
  <w:num w:numId="15">
    <w:abstractNumId w:val="23"/>
  </w:num>
  <w:num w:numId="16">
    <w:abstractNumId w:val="33"/>
  </w:num>
  <w:num w:numId="17">
    <w:abstractNumId w:val="41"/>
  </w:num>
  <w:num w:numId="18">
    <w:abstractNumId w:val="10"/>
  </w:num>
  <w:num w:numId="19">
    <w:abstractNumId w:val="39"/>
  </w:num>
  <w:num w:numId="20">
    <w:abstractNumId w:val="36"/>
  </w:num>
  <w:num w:numId="21">
    <w:abstractNumId w:val="28"/>
  </w:num>
  <w:num w:numId="22">
    <w:abstractNumId w:val="44"/>
  </w:num>
  <w:num w:numId="23">
    <w:abstractNumId w:val="32"/>
  </w:num>
  <w:num w:numId="24">
    <w:abstractNumId w:val="42"/>
  </w:num>
  <w:num w:numId="25">
    <w:abstractNumId w:val="34"/>
  </w:num>
  <w:num w:numId="26">
    <w:abstractNumId w:val="0"/>
  </w:num>
  <w:num w:numId="27">
    <w:abstractNumId w:val="14"/>
  </w:num>
  <w:num w:numId="28">
    <w:abstractNumId w:val="27"/>
  </w:num>
  <w:num w:numId="29">
    <w:abstractNumId w:val="25"/>
  </w:num>
  <w:num w:numId="30">
    <w:abstractNumId w:val="35"/>
  </w:num>
  <w:num w:numId="31">
    <w:abstractNumId w:val="11"/>
  </w:num>
  <w:num w:numId="32">
    <w:abstractNumId w:val="6"/>
  </w:num>
  <w:num w:numId="33">
    <w:abstractNumId w:val="17"/>
  </w:num>
  <w:num w:numId="34">
    <w:abstractNumId w:val="1"/>
  </w:num>
  <w:num w:numId="35">
    <w:abstractNumId w:val="7"/>
  </w:num>
  <w:num w:numId="36">
    <w:abstractNumId w:val="16"/>
  </w:num>
  <w:num w:numId="37">
    <w:abstractNumId w:val="21"/>
  </w:num>
  <w:num w:numId="38">
    <w:abstractNumId w:val="38"/>
  </w:num>
  <w:num w:numId="39">
    <w:abstractNumId w:val="3"/>
  </w:num>
  <w:num w:numId="40">
    <w:abstractNumId w:val="43"/>
  </w:num>
  <w:num w:numId="41">
    <w:abstractNumId w:val="12"/>
  </w:num>
  <w:num w:numId="42">
    <w:abstractNumId w:val="19"/>
  </w:num>
  <w:num w:numId="43">
    <w:abstractNumId w:val="15"/>
  </w:num>
  <w:num w:numId="44">
    <w:abstractNumId w:val="24"/>
  </w:num>
  <w:num w:numId="45">
    <w:abstractNumId w:val="13"/>
  </w:num>
  <w:num w:numId="46">
    <w:abstractNumId w:val="26"/>
  </w:num>
  <w:num w:numId="47">
    <w:abstractNumId w:val="40"/>
  </w:num>
  <w:num w:numId="48">
    <w:abstractNumId w:val="4"/>
  </w:num>
  <w:num w:numId="49">
    <w:abstractNumId w:val="4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051"/>
    <w:rsid w:val="000022AC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71CA"/>
    <w:rsid w:val="000509EA"/>
    <w:rsid w:val="000527BF"/>
    <w:rsid w:val="000547FF"/>
    <w:rsid w:val="00057861"/>
    <w:rsid w:val="00063197"/>
    <w:rsid w:val="00064A5A"/>
    <w:rsid w:val="00071CD1"/>
    <w:rsid w:val="00072FD4"/>
    <w:rsid w:val="00073549"/>
    <w:rsid w:val="00074CCF"/>
    <w:rsid w:val="000767CA"/>
    <w:rsid w:val="00077FC5"/>
    <w:rsid w:val="000834BB"/>
    <w:rsid w:val="00084545"/>
    <w:rsid w:val="000921E9"/>
    <w:rsid w:val="000970EB"/>
    <w:rsid w:val="0009772D"/>
    <w:rsid w:val="000A101C"/>
    <w:rsid w:val="000A6D76"/>
    <w:rsid w:val="000B78F7"/>
    <w:rsid w:val="000B7953"/>
    <w:rsid w:val="000D1AD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061DE"/>
    <w:rsid w:val="001143F6"/>
    <w:rsid w:val="001151B5"/>
    <w:rsid w:val="00116283"/>
    <w:rsid w:val="00116818"/>
    <w:rsid w:val="00117DFD"/>
    <w:rsid w:val="001217A7"/>
    <w:rsid w:val="00123469"/>
    <w:rsid w:val="00125700"/>
    <w:rsid w:val="00127820"/>
    <w:rsid w:val="0013038A"/>
    <w:rsid w:val="0014071D"/>
    <w:rsid w:val="00143D46"/>
    <w:rsid w:val="00163D53"/>
    <w:rsid w:val="00165645"/>
    <w:rsid w:val="00174F99"/>
    <w:rsid w:val="00185B3C"/>
    <w:rsid w:val="00192AEB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C56D9"/>
    <w:rsid w:val="001D6034"/>
    <w:rsid w:val="001E1467"/>
    <w:rsid w:val="001E7897"/>
    <w:rsid w:val="00212C1E"/>
    <w:rsid w:val="00216343"/>
    <w:rsid w:val="00221256"/>
    <w:rsid w:val="00223153"/>
    <w:rsid w:val="00235C64"/>
    <w:rsid w:val="00241FE5"/>
    <w:rsid w:val="00243845"/>
    <w:rsid w:val="002510D4"/>
    <w:rsid w:val="0025474A"/>
    <w:rsid w:val="00255499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1DDC"/>
    <w:rsid w:val="002A281D"/>
    <w:rsid w:val="002A3920"/>
    <w:rsid w:val="002A4269"/>
    <w:rsid w:val="002A5D19"/>
    <w:rsid w:val="002B0494"/>
    <w:rsid w:val="002B2B07"/>
    <w:rsid w:val="002C2AA2"/>
    <w:rsid w:val="002C3006"/>
    <w:rsid w:val="002C3E91"/>
    <w:rsid w:val="002C5D57"/>
    <w:rsid w:val="002C61ED"/>
    <w:rsid w:val="002C7EC2"/>
    <w:rsid w:val="002D55EA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2F5F9D"/>
    <w:rsid w:val="00301957"/>
    <w:rsid w:val="00302B2A"/>
    <w:rsid w:val="00303575"/>
    <w:rsid w:val="00303EB0"/>
    <w:rsid w:val="003057F4"/>
    <w:rsid w:val="00312FD9"/>
    <w:rsid w:val="0031323E"/>
    <w:rsid w:val="00315959"/>
    <w:rsid w:val="003257E1"/>
    <w:rsid w:val="0032646E"/>
    <w:rsid w:val="003265E9"/>
    <w:rsid w:val="00331EF1"/>
    <w:rsid w:val="003321D7"/>
    <w:rsid w:val="00332218"/>
    <w:rsid w:val="00334554"/>
    <w:rsid w:val="00336580"/>
    <w:rsid w:val="003438B3"/>
    <w:rsid w:val="00343E19"/>
    <w:rsid w:val="0034444C"/>
    <w:rsid w:val="003563DE"/>
    <w:rsid w:val="003578E9"/>
    <w:rsid w:val="003603C6"/>
    <w:rsid w:val="00381879"/>
    <w:rsid w:val="003827D7"/>
    <w:rsid w:val="00384B2B"/>
    <w:rsid w:val="003872D9"/>
    <w:rsid w:val="00387479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3F2E52"/>
    <w:rsid w:val="003F51D0"/>
    <w:rsid w:val="00401CDC"/>
    <w:rsid w:val="00401D25"/>
    <w:rsid w:val="004052D7"/>
    <w:rsid w:val="00406004"/>
    <w:rsid w:val="00407922"/>
    <w:rsid w:val="0041265A"/>
    <w:rsid w:val="00422F8D"/>
    <w:rsid w:val="00423A40"/>
    <w:rsid w:val="00424565"/>
    <w:rsid w:val="004306C8"/>
    <w:rsid w:val="004318E0"/>
    <w:rsid w:val="004326F1"/>
    <w:rsid w:val="00434174"/>
    <w:rsid w:val="004344EA"/>
    <w:rsid w:val="0044166A"/>
    <w:rsid w:val="0044274A"/>
    <w:rsid w:val="004439AA"/>
    <w:rsid w:val="00445B79"/>
    <w:rsid w:val="00451143"/>
    <w:rsid w:val="00451D59"/>
    <w:rsid w:val="00453C29"/>
    <w:rsid w:val="00455F5D"/>
    <w:rsid w:val="00460555"/>
    <w:rsid w:val="004626CB"/>
    <w:rsid w:val="00471A2A"/>
    <w:rsid w:val="00475DB8"/>
    <w:rsid w:val="0048390D"/>
    <w:rsid w:val="00490842"/>
    <w:rsid w:val="00492F66"/>
    <w:rsid w:val="004B0BD5"/>
    <w:rsid w:val="004B5554"/>
    <w:rsid w:val="004B75BD"/>
    <w:rsid w:val="004C1676"/>
    <w:rsid w:val="004C3EB4"/>
    <w:rsid w:val="004C6C65"/>
    <w:rsid w:val="004D091F"/>
    <w:rsid w:val="004D4922"/>
    <w:rsid w:val="004D5073"/>
    <w:rsid w:val="004D5BE4"/>
    <w:rsid w:val="004D7749"/>
    <w:rsid w:val="004E2B5D"/>
    <w:rsid w:val="004E339C"/>
    <w:rsid w:val="004E5B52"/>
    <w:rsid w:val="004E7130"/>
    <w:rsid w:val="004E7F94"/>
    <w:rsid w:val="004F01CD"/>
    <w:rsid w:val="004F5583"/>
    <w:rsid w:val="004F5A0B"/>
    <w:rsid w:val="004F5D16"/>
    <w:rsid w:val="00507457"/>
    <w:rsid w:val="005109C6"/>
    <w:rsid w:val="0051300B"/>
    <w:rsid w:val="005139F5"/>
    <w:rsid w:val="0052139E"/>
    <w:rsid w:val="00524A5C"/>
    <w:rsid w:val="00524FAF"/>
    <w:rsid w:val="005266F5"/>
    <w:rsid w:val="00526C56"/>
    <w:rsid w:val="00534621"/>
    <w:rsid w:val="00535BDD"/>
    <w:rsid w:val="00545F4F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B5F0D"/>
    <w:rsid w:val="005D0182"/>
    <w:rsid w:val="005D4196"/>
    <w:rsid w:val="005D6C94"/>
    <w:rsid w:val="005E6E7E"/>
    <w:rsid w:val="005F1552"/>
    <w:rsid w:val="005F4097"/>
    <w:rsid w:val="005F5BBF"/>
    <w:rsid w:val="006001C4"/>
    <w:rsid w:val="00604159"/>
    <w:rsid w:val="00605055"/>
    <w:rsid w:val="00607D47"/>
    <w:rsid w:val="006111B0"/>
    <w:rsid w:val="00612238"/>
    <w:rsid w:val="006140B5"/>
    <w:rsid w:val="00615845"/>
    <w:rsid w:val="006212CB"/>
    <w:rsid w:val="006248C0"/>
    <w:rsid w:val="00626381"/>
    <w:rsid w:val="00633363"/>
    <w:rsid w:val="00633C11"/>
    <w:rsid w:val="00634770"/>
    <w:rsid w:val="00637623"/>
    <w:rsid w:val="00643762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7C85"/>
    <w:rsid w:val="00670B59"/>
    <w:rsid w:val="0068408D"/>
    <w:rsid w:val="00691EB6"/>
    <w:rsid w:val="00691EC3"/>
    <w:rsid w:val="0069549F"/>
    <w:rsid w:val="006A2656"/>
    <w:rsid w:val="006A5A5A"/>
    <w:rsid w:val="006B4763"/>
    <w:rsid w:val="006B5F00"/>
    <w:rsid w:val="006C06C2"/>
    <w:rsid w:val="006C6599"/>
    <w:rsid w:val="006C7D74"/>
    <w:rsid w:val="006D228D"/>
    <w:rsid w:val="006D5802"/>
    <w:rsid w:val="006D7BD0"/>
    <w:rsid w:val="006E0719"/>
    <w:rsid w:val="006E1D56"/>
    <w:rsid w:val="006E622E"/>
    <w:rsid w:val="006F08BC"/>
    <w:rsid w:val="006F0C8C"/>
    <w:rsid w:val="007003EE"/>
    <w:rsid w:val="00705DA8"/>
    <w:rsid w:val="007108CA"/>
    <w:rsid w:val="007120D9"/>
    <w:rsid w:val="00721C53"/>
    <w:rsid w:val="007276B1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B2C01"/>
    <w:rsid w:val="007B3A20"/>
    <w:rsid w:val="007C16AA"/>
    <w:rsid w:val="007C2AB0"/>
    <w:rsid w:val="007D3ACA"/>
    <w:rsid w:val="007D73F9"/>
    <w:rsid w:val="007E2411"/>
    <w:rsid w:val="007E296A"/>
    <w:rsid w:val="007F024A"/>
    <w:rsid w:val="007F0AEE"/>
    <w:rsid w:val="007F0B70"/>
    <w:rsid w:val="007F2E4E"/>
    <w:rsid w:val="008058D3"/>
    <w:rsid w:val="00806378"/>
    <w:rsid w:val="008063CB"/>
    <w:rsid w:val="00822A98"/>
    <w:rsid w:val="00823438"/>
    <w:rsid w:val="00823C99"/>
    <w:rsid w:val="00826E9E"/>
    <w:rsid w:val="00836188"/>
    <w:rsid w:val="008401B0"/>
    <w:rsid w:val="0084287F"/>
    <w:rsid w:val="00843C2C"/>
    <w:rsid w:val="00845F3F"/>
    <w:rsid w:val="00847A55"/>
    <w:rsid w:val="0085389D"/>
    <w:rsid w:val="00854759"/>
    <w:rsid w:val="008548ED"/>
    <w:rsid w:val="0087147A"/>
    <w:rsid w:val="0087206B"/>
    <w:rsid w:val="00872F14"/>
    <w:rsid w:val="00877C43"/>
    <w:rsid w:val="00883C43"/>
    <w:rsid w:val="00883C54"/>
    <w:rsid w:val="00886D51"/>
    <w:rsid w:val="0088764F"/>
    <w:rsid w:val="008903F5"/>
    <w:rsid w:val="00891068"/>
    <w:rsid w:val="008A07FA"/>
    <w:rsid w:val="008A41B2"/>
    <w:rsid w:val="008B2BEF"/>
    <w:rsid w:val="008B3DA6"/>
    <w:rsid w:val="008D1F2F"/>
    <w:rsid w:val="008D3EE1"/>
    <w:rsid w:val="008D5C1C"/>
    <w:rsid w:val="008D65BA"/>
    <w:rsid w:val="008D73EB"/>
    <w:rsid w:val="008E2AAE"/>
    <w:rsid w:val="008E3D6B"/>
    <w:rsid w:val="008E44E1"/>
    <w:rsid w:val="008E6318"/>
    <w:rsid w:val="008E6B3B"/>
    <w:rsid w:val="008E75E7"/>
    <w:rsid w:val="008F115F"/>
    <w:rsid w:val="008F2AE5"/>
    <w:rsid w:val="008F2F74"/>
    <w:rsid w:val="008F7132"/>
    <w:rsid w:val="00905AB0"/>
    <w:rsid w:val="00907475"/>
    <w:rsid w:val="009106AE"/>
    <w:rsid w:val="00914543"/>
    <w:rsid w:val="0092130B"/>
    <w:rsid w:val="00924CF4"/>
    <w:rsid w:val="00925842"/>
    <w:rsid w:val="00930D96"/>
    <w:rsid w:val="00932F38"/>
    <w:rsid w:val="00934572"/>
    <w:rsid w:val="00941979"/>
    <w:rsid w:val="0094448E"/>
    <w:rsid w:val="0095319A"/>
    <w:rsid w:val="00953A5D"/>
    <w:rsid w:val="00956BE3"/>
    <w:rsid w:val="009616C3"/>
    <w:rsid w:val="00961D06"/>
    <w:rsid w:val="00962F05"/>
    <w:rsid w:val="00963EA0"/>
    <w:rsid w:val="00972A54"/>
    <w:rsid w:val="009804B8"/>
    <w:rsid w:val="009807D9"/>
    <w:rsid w:val="00993913"/>
    <w:rsid w:val="00996117"/>
    <w:rsid w:val="009A3BAB"/>
    <w:rsid w:val="009B1C86"/>
    <w:rsid w:val="009B2315"/>
    <w:rsid w:val="009C1B6F"/>
    <w:rsid w:val="009C386F"/>
    <w:rsid w:val="009D7C19"/>
    <w:rsid w:val="009E5736"/>
    <w:rsid w:val="009F15CF"/>
    <w:rsid w:val="009F3335"/>
    <w:rsid w:val="009F3968"/>
    <w:rsid w:val="009F3D83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A76"/>
    <w:rsid w:val="00A33C73"/>
    <w:rsid w:val="00A369ED"/>
    <w:rsid w:val="00A4173D"/>
    <w:rsid w:val="00A41A0C"/>
    <w:rsid w:val="00A43973"/>
    <w:rsid w:val="00A444CF"/>
    <w:rsid w:val="00A56563"/>
    <w:rsid w:val="00A5668B"/>
    <w:rsid w:val="00A6102C"/>
    <w:rsid w:val="00A63BD8"/>
    <w:rsid w:val="00A6718E"/>
    <w:rsid w:val="00A7143D"/>
    <w:rsid w:val="00A73B23"/>
    <w:rsid w:val="00A7467E"/>
    <w:rsid w:val="00A747E7"/>
    <w:rsid w:val="00A74AB5"/>
    <w:rsid w:val="00A7519A"/>
    <w:rsid w:val="00A757BA"/>
    <w:rsid w:val="00A811D5"/>
    <w:rsid w:val="00A83608"/>
    <w:rsid w:val="00A8453C"/>
    <w:rsid w:val="00A941B0"/>
    <w:rsid w:val="00A946A0"/>
    <w:rsid w:val="00A95371"/>
    <w:rsid w:val="00AA2BD3"/>
    <w:rsid w:val="00AA32D4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C617C"/>
    <w:rsid w:val="00AC6E58"/>
    <w:rsid w:val="00AD2523"/>
    <w:rsid w:val="00AD43E1"/>
    <w:rsid w:val="00AE1A34"/>
    <w:rsid w:val="00AE293B"/>
    <w:rsid w:val="00AE3BF2"/>
    <w:rsid w:val="00AE3CF2"/>
    <w:rsid w:val="00AE5088"/>
    <w:rsid w:val="00AF3059"/>
    <w:rsid w:val="00AF3AEF"/>
    <w:rsid w:val="00AF596A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293C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3E88"/>
    <w:rsid w:val="00B87622"/>
    <w:rsid w:val="00B90749"/>
    <w:rsid w:val="00B9253E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637F"/>
    <w:rsid w:val="00C5310A"/>
    <w:rsid w:val="00C56C73"/>
    <w:rsid w:val="00C61508"/>
    <w:rsid w:val="00C63CA4"/>
    <w:rsid w:val="00C65E89"/>
    <w:rsid w:val="00C72265"/>
    <w:rsid w:val="00C8344D"/>
    <w:rsid w:val="00C83A0B"/>
    <w:rsid w:val="00C87995"/>
    <w:rsid w:val="00C926E5"/>
    <w:rsid w:val="00C95123"/>
    <w:rsid w:val="00C96FBC"/>
    <w:rsid w:val="00C97159"/>
    <w:rsid w:val="00C9761D"/>
    <w:rsid w:val="00CA1731"/>
    <w:rsid w:val="00CA521D"/>
    <w:rsid w:val="00CB06D1"/>
    <w:rsid w:val="00CB375F"/>
    <w:rsid w:val="00CB5620"/>
    <w:rsid w:val="00CC1214"/>
    <w:rsid w:val="00CC388E"/>
    <w:rsid w:val="00CC392D"/>
    <w:rsid w:val="00CD078E"/>
    <w:rsid w:val="00CD10B1"/>
    <w:rsid w:val="00CD1817"/>
    <w:rsid w:val="00CD2041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239D"/>
    <w:rsid w:val="00D047CF"/>
    <w:rsid w:val="00D15617"/>
    <w:rsid w:val="00D247A2"/>
    <w:rsid w:val="00D30970"/>
    <w:rsid w:val="00D35B14"/>
    <w:rsid w:val="00D36DD8"/>
    <w:rsid w:val="00D40D34"/>
    <w:rsid w:val="00D40DD1"/>
    <w:rsid w:val="00D42EA1"/>
    <w:rsid w:val="00D44B87"/>
    <w:rsid w:val="00D47EF7"/>
    <w:rsid w:val="00D501D7"/>
    <w:rsid w:val="00D548EB"/>
    <w:rsid w:val="00D75651"/>
    <w:rsid w:val="00D76F43"/>
    <w:rsid w:val="00D831E2"/>
    <w:rsid w:val="00D87AFE"/>
    <w:rsid w:val="00D91090"/>
    <w:rsid w:val="00D95B37"/>
    <w:rsid w:val="00D97D2E"/>
    <w:rsid w:val="00DA057D"/>
    <w:rsid w:val="00DA0831"/>
    <w:rsid w:val="00DA7DA6"/>
    <w:rsid w:val="00DB4A12"/>
    <w:rsid w:val="00DC1D7C"/>
    <w:rsid w:val="00DC352F"/>
    <w:rsid w:val="00DC4220"/>
    <w:rsid w:val="00DC7234"/>
    <w:rsid w:val="00DD24E4"/>
    <w:rsid w:val="00DD60AD"/>
    <w:rsid w:val="00DE1E79"/>
    <w:rsid w:val="00DE1FED"/>
    <w:rsid w:val="00DE36F8"/>
    <w:rsid w:val="00DE5E38"/>
    <w:rsid w:val="00DF0F11"/>
    <w:rsid w:val="00DF1934"/>
    <w:rsid w:val="00DF7D98"/>
    <w:rsid w:val="00E037F0"/>
    <w:rsid w:val="00E047F4"/>
    <w:rsid w:val="00E04CB9"/>
    <w:rsid w:val="00E12C7D"/>
    <w:rsid w:val="00E13C1A"/>
    <w:rsid w:val="00E21088"/>
    <w:rsid w:val="00E25753"/>
    <w:rsid w:val="00E37895"/>
    <w:rsid w:val="00E501F4"/>
    <w:rsid w:val="00E50A7C"/>
    <w:rsid w:val="00E553C1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621E"/>
    <w:rsid w:val="00E870E2"/>
    <w:rsid w:val="00E92C15"/>
    <w:rsid w:val="00E9305B"/>
    <w:rsid w:val="00E94E0C"/>
    <w:rsid w:val="00EA3B13"/>
    <w:rsid w:val="00EA405C"/>
    <w:rsid w:val="00EB26F4"/>
    <w:rsid w:val="00EC4BA0"/>
    <w:rsid w:val="00EC4E39"/>
    <w:rsid w:val="00EC5EC9"/>
    <w:rsid w:val="00EE1D2F"/>
    <w:rsid w:val="00EE30CB"/>
    <w:rsid w:val="00EE5196"/>
    <w:rsid w:val="00EE6449"/>
    <w:rsid w:val="00EF2FE5"/>
    <w:rsid w:val="00EF76C3"/>
    <w:rsid w:val="00F02339"/>
    <w:rsid w:val="00F025DB"/>
    <w:rsid w:val="00F02896"/>
    <w:rsid w:val="00F0639B"/>
    <w:rsid w:val="00F120DF"/>
    <w:rsid w:val="00F16096"/>
    <w:rsid w:val="00F25A93"/>
    <w:rsid w:val="00F27F2F"/>
    <w:rsid w:val="00F3436F"/>
    <w:rsid w:val="00F37540"/>
    <w:rsid w:val="00F41CA4"/>
    <w:rsid w:val="00F44BD5"/>
    <w:rsid w:val="00F45106"/>
    <w:rsid w:val="00F47F57"/>
    <w:rsid w:val="00F53954"/>
    <w:rsid w:val="00F66325"/>
    <w:rsid w:val="00F711C1"/>
    <w:rsid w:val="00F73273"/>
    <w:rsid w:val="00F75784"/>
    <w:rsid w:val="00F75A4C"/>
    <w:rsid w:val="00F81E9C"/>
    <w:rsid w:val="00F90BF2"/>
    <w:rsid w:val="00F94C80"/>
    <w:rsid w:val="00F96E64"/>
    <w:rsid w:val="00FC04DC"/>
    <w:rsid w:val="00FD65C1"/>
    <w:rsid w:val="00FD68DB"/>
    <w:rsid w:val="00FE0423"/>
    <w:rsid w:val="00FE1A94"/>
    <w:rsid w:val="00FE21F3"/>
    <w:rsid w:val="00FE4868"/>
    <w:rsid w:val="00FE59A2"/>
    <w:rsid w:val="00FE6E74"/>
    <w:rsid w:val="00FF5A63"/>
    <w:rsid w:val="00FF5B42"/>
    <w:rsid w:val="00FF7801"/>
    <w:rsid w:val="15B15649"/>
    <w:rsid w:val="563A4542"/>
    <w:rsid w:val="5BA5E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3E8C0"/>
  <w15:docId w15:val="{8DCD5E64-D1B4-489E-8AB2-EF37849A5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DefaultParagraphFont"/>
    <w:rsid w:val="00445B79"/>
  </w:style>
  <w:style w:type="paragraph" w:styleId="NormalWeb">
    <w:name w:val="Normal (Web)"/>
    <w:basedOn w:val="Normal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DefaultParagraphFont"/>
    <w:rsid w:val="00B509CD"/>
  </w:style>
  <w:style w:type="character" w:styleId="Emphasis">
    <w:name w:val="Emphasis"/>
    <w:basedOn w:val="DefaultParagraphFont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TableNormal"/>
    <w:next w:val="TableGrid"/>
    <w:uiPriority w:val="59"/>
    <w:rsid w:val="00B50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1E1467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F3D83"/>
    <w:pPr>
      <w:spacing w:after="0" w:line="240" w:lineRule="auto"/>
    </w:pPr>
    <w:rPr>
      <w:rFonts w:eastAsia="Calibri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3D83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9F3D83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0471CA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15D07-1C16-4515-80F7-3FB303110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508729-1277-4111-A55A-3B7FF02CE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1000</Words>
  <Characters>5704</Characters>
  <Application>Microsoft Office Word</Application>
  <DocSecurity>0</DocSecurity>
  <Lines>47</Lines>
  <Paragraphs>13</Paragraphs>
  <ScaleCrop>false</ScaleCrop>
  <Company>diakov.net</Company>
  <LinksUpToDate>false</LinksUpToDate>
  <CharactersWithSpaces>6691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110</cp:revision>
  <cp:lastPrinted>2016-02-10T14:27:00Z</cp:lastPrinted>
  <dcterms:created xsi:type="dcterms:W3CDTF">2016-03-22T17:04:00Z</dcterms:created>
  <dcterms:modified xsi:type="dcterms:W3CDTF">2021-02-11T09:09:00Z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